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CB6294">
      <w:pPr>
        <w:pStyle w:val="NoSpacing"/>
        <w:rPr>
          <w:sz w:val="20"/>
          <w:szCs w:val="20"/>
        </w:rPr>
      </w:pPr>
      <w:bookmarkStart w:id="0" w:name="_Hlk143871305"/>
      <w:bookmarkEnd w:id="0"/>
      <w:r w:rsidRPr="00266CBF">
        <w:rPr>
          <w:noProof/>
          <w:sz w:val="20"/>
          <w:szCs w:val="20"/>
        </w:rPr>
        <w:drawing>
          <wp:inline distT="0" distB="0" distL="0" distR="0" wp14:anchorId="2AE33674" wp14:editId="500B0D29">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15E74CF2" w:rsidR="00AC79B8" w:rsidRPr="00266CBF" w:rsidRDefault="00AC79B8" w:rsidP="00165414">
      <w:pPr>
        <w:pStyle w:val="Heading1"/>
        <w:rPr>
          <w:sz w:val="36"/>
          <w:szCs w:val="36"/>
        </w:rPr>
      </w:pPr>
      <w:bookmarkStart w:id="1" w:name="_Hlk167979288"/>
      <w:r w:rsidRPr="00165414">
        <w:rPr>
          <w:sz w:val="28"/>
          <w:szCs w:val="28"/>
        </w:rPr>
        <w:t xml:space="preserve">Early Career Development </w:t>
      </w:r>
      <w:r w:rsidR="00FC11AB" w:rsidRPr="00165414">
        <w:rPr>
          <w:sz w:val="28"/>
          <w:szCs w:val="28"/>
        </w:rPr>
        <w:t>f</w:t>
      </w:r>
      <w:r w:rsidR="00266CBF" w:rsidRPr="00165414">
        <w:rPr>
          <w:sz w:val="28"/>
          <w:szCs w:val="28"/>
        </w:rPr>
        <w:t xml:space="preserve">or </w:t>
      </w:r>
      <w:r w:rsidRPr="00165414">
        <w:rPr>
          <w:sz w:val="28"/>
          <w:szCs w:val="28"/>
        </w:rPr>
        <w:t xml:space="preserve">Organizations </w:t>
      </w:r>
      <w:r w:rsidR="00FC11AB" w:rsidRPr="00165414">
        <w:rPr>
          <w:sz w:val="28"/>
          <w:szCs w:val="28"/>
        </w:rPr>
        <w:t>in Regional Locations</w:t>
      </w:r>
      <w:r w:rsidR="00165414" w:rsidRPr="00165414">
        <w:rPr>
          <w:sz w:val="28"/>
          <w:szCs w:val="28"/>
        </w:rPr>
        <w:t xml:space="preserve"> - </w:t>
      </w:r>
      <w:r w:rsidR="00FC11AB">
        <w:rPr>
          <w:sz w:val="36"/>
          <w:szCs w:val="36"/>
        </w:rPr>
        <w:t xml:space="preserve">Basic Training </w:t>
      </w:r>
      <w:r w:rsidR="00795E7E">
        <w:rPr>
          <w:sz w:val="36"/>
          <w:szCs w:val="36"/>
        </w:rPr>
        <w:t>(</w:t>
      </w:r>
      <w:r w:rsidRPr="00266CBF">
        <w:rPr>
          <w:sz w:val="36"/>
          <w:szCs w:val="36"/>
        </w:rPr>
        <w:t>Internship and Cohort</w:t>
      </w:r>
      <w:r w:rsidR="00266CBF" w:rsidRPr="00266CBF">
        <w:rPr>
          <w:sz w:val="36"/>
          <w:szCs w:val="36"/>
        </w:rPr>
        <w:t xml:space="preserve"> components</w:t>
      </w:r>
      <w:r w:rsidR="00795E7E">
        <w:rPr>
          <w:sz w:val="36"/>
          <w:szCs w:val="36"/>
        </w:rPr>
        <w:t>)</w:t>
      </w:r>
      <w:r w:rsidR="00165414">
        <w:rPr>
          <w:sz w:val="36"/>
          <w:szCs w:val="36"/>
        </w:rPr>
        <w:t xml:space="preserve"> - </w:t>
      </w:r>
      <w:r w:rsidRPr="00266CBF">
        <w:rPr>
          <w:sz w:val="36"/>
          <w:szCs w:val="36"/>
        </w:rPr>
        <w:t>Application Preview</w:t>
      </w:r>
    </w:p>
    <w:p w14:paraId="2AE437D6" w14:textId="3D34863D"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C04CB7">
        <w:rPr>
          <w:rStyle w:val="Emphasis"/>
          <w:szCs w:val="20"/>
        </w:rPr>
        <w:t>June 23</w:t>
      </w:r>
      <w:r w:rsidR="00165414">
        <w:rPr>
          <w:rStyle w:val="Emphasis"/>
          <w:szCs w:val="20"/>
        </w:rPr>
        <w:t>,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2DD225CB" w:rsidR="0064348B" w:rsidRPr="00266CBF" w:rsidRDefault="00F36FFF" w:rsidP="00F36FFF">
      <w:pPr>
        <w:rPr>
          <w:sz w:val="20"/>
          <w:szCs w:val="20"/>
        </w:rPr>
      </w:pPr>
      <w:r w:rsidRPr="00266CBF">
        <w:rPr>
          <w:sz w:val="20"/>
          <w:szCs w:val="20"/>
        </w:rPr>
        <w:t xml:space="preserve">This is a sample of the BC Arts Council </w:t>
      </w:r>
      <w:r w:rsidR="00AC79B8" w:rsidRPr="00266CBF">
        <w:rPr>
          <w:sz w:val="20"/>
          <w:szCs w:val="20"/>
        </w:rPr>
        <w:t xml:space="preserve">Early Career Development Application for Organizations applying for an </w:t>
      </w:r>
      <w:proofErr w:type="gramStart"/>
      <w:r w:rsidR="00AC79B8" w:rsidRPr="00266CBF">
        <w:rPr>
          <w:sz w:val="20"/>
          <w:szCs w:val="20"/>
        </w:rPr>
        <w:t>Internship</w:t>
      </w:r>
      <w:proofErr w:type="gramEnd"/>
      <w:r w:rsidR="00AC79B8" w:rsidRPr="00266CBF">
        <w:rPr>
          <w:sz w:val="20"/>
          <w:szCs w:val="20"/>
        </w:rPr>
        <w:t xml:space="preserve"> or Cohort</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C0491D" w:rsidRDefault="000A69AE" w:rsidP="00E82D86">
      <w:pPr>
        <w:pStyle w:val="ListParagraph"/>
        <w:numPr>
          <w:ilvl w:val="0"/>
          <w:numId w:val="19"/>
        </w:numPr>
        <w:autoSpaceDE w:val="0"/>
        <w:autoSpaceDN w:val="0"/>
        <w:spacing w:before="120" w:after="40"/>
        <w:rPr>
          <w:rFonts w:eastAsia="Times New Roman" w:cstheme="minorHAnsi"/>
          <w:b/>
          <w:bCs/>
          <w:color w:val="000000" w:themeColor="text1"/>
          <w:sz w:val="20"/>
          <w:szCs w:val="20"/>
          <w:lang w:eastAsia="en-CA"/>
        </w:rPr>
      </w:pPr>
      <w:r w:rsidRPr="00C0491D">
        <w:rPr>
          <w:rFonts w:eastAsia="Times New Roman" w:cstheme="minorHAnsi"/>
          <w:b/>
          <w:bCs/>
          <w:color w:val="000000" w:themeColor="text1"/>
          <w:sz w:val="20"/>
          <w:szCs w:val="20"/>
          <w:lang w:eastAsia="en-CA"/>
        </w:rPr>
        <w:t xml:space="preserve">Erin Macklem, Accessibility Coordinator at 778-698-1416 or </w:t>
      </w:r>
      <w:hyperlink r:id="rId7" w:history="1">
        <w:r w:rsidRPr="00C0491D">
          <w:rPr>
            <w:rStyle w:val="Hyperlink"/>
            <w:rFonts w:eastAsia="Times New Roman" w:cstheme="minorHAnsi"/>
            <w:bCs/>
            <w:sz w:val="20"/>
            <w:szCs w:val="20"/>
            <w:lang w:eastAsia="en-CA"/>
          </w:rPr>
          <w:t>BCACaccess@gov.bc.ca</w:t>
        </w:r>
      </w:hyperlink>
      <w:r w:rsidRPr="00C0491D">
        <w:rPr>
          <w:rFonts w:eastAsia="Times New Roman" w:cstheme="minorHAnsi"/>
          <w:b/>
          <w:bCs/>
          <w:color w:val="0000FF"/>
          <w:sz w:val="20"/>
          <w:szCs w:val="20"/>
          <w:lang w:eastAsia="en-CA"/>
        </w:rPr>
        <w:t xml:space="preserve"> </w:t>
      </w:r>
    </w:p>
    <w:p w14:paraId="0365D671" w14:textId="77777777" w:rsidR="000A69AE" w:rsidRPr="00C0491D"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color w:val="000000" w:themeColor="text1"/>
          <w:sz w:val="20"/>
          <w:szCs w:val="20"/>
          <w:lang w:eastAsia="en-CA"/>
        </w:rPr>
      </w:pPr>
      <w:r w:rsidRPr="00C0491D">
        <w:rPr>
          <w:rFonts w:eastAsia="Times New Roman" w:cstheme="minorHAnsi"/>
          <w:b/>
          <w:bCs/>
          <w:color w:val="000000" w:themeColor="text1"/>
          <w:sz w:val="20"/>
          <w:szCs w:val="20"/>
          <w:lang w:eastAsia="en-CA"/>
        </w:rPr>
        <w:t>Find out more about accessibility supports at</w:t>
      </w:r>
      <w:r w:rsidRPr="00C0491D">
        <w:rPr>
          <w:rFonts w:eastAsia="Times New Roman" w:cstheme="minorHAnsi"/>
          <w:color w:val="000000" w:themeColor="text1"/>
          <w:sz w:val="20"/>
          <w:szCs w:val="20"/>
          <w:lang w:eastAsia="en-CA"/>
        </w:rPr>
        <w:t xml:space="preserve"> </w:t>
      </w:r>
      <w:hyperlink r:id="rId8" w:history="1">
        <w:r w:rsidRPr="00C0491D">
          <w:rPr>
            <w:rStyle w:val="Hyperlink"/>
            <w:rFonts w:eastAsia="Times New Roman" w:cstheme="minorHAnsi"/>
            <w:sz w:val="20"/>
            <w:szCs w:val="20"/>
            <w:lang w:eastAsia="en-CA"/>
          </w:rPr>
          <w:t>BCArtsCouncil.ca/accessibility</w:t>
        </w:r>
      </w:hyperlink>
      <w:r w:rsidRPr="00C0491D">
        <w:rPr>
          <w:rStyle w:val="Hyperlink"/>
          <w:rFonts w:eastAsia="Times New Roman" w:cstheme="minorHAnsi"/>
          <w:color w:val="000000" w:themeColor="text1"/>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7309A6FE" w:rsidR="00F36FFF" w:rsidRPr="00266CBF" w:rsidRDefault="00F36FFF" w:rsidP="00F36FFF">
      <w:pPr>
        <w:rPr>
          <w:sz w:val="20"/>
          <w:szCs w:val="20"/>
        </w:rPr>
      </w:pPr>
      <w:r w:rsidRPr="00266CBF">
        <w:rPr>
          <w:sz w:val="20"/>
          <w:szCs w:val="20"/>
        </w:rPr>
        <w:t xml:space="preserve">Please ensure that you meet all eligibility criteria for this program and confirm that your </w:t>
      </w:r>
      <w:r w:rsidRPr="00266CBF">
        <w:rPr>
          <w:b/>
          <w:bCs/>
          <w:sz w:val="20"/>
          <w:szCs w:val="20"/>
        </w:rPr>
        <w:t>Organizational Profile</w:t>
      </w:r>
      <w:r w:rsidRPr="00266CBF">
        <w:rPr>
          <w:sz w:val="20"/>
          <w:szCs w:val="20"/>
        </w:rPr>
        <w:t xml:space="preserve"> —</w:t>
      </w:r>
      <w:r w:rsidR="000A69AE" w:rsidRPr="00266CBF">
        <w:rPr>
          <w:sz w:val="20"/>
          <w:szCs w:val="20"/>
        </w:rPr>
        <w:t xml:space="preserve"> </w:t>
      </w:r>
      <w:r w:rsidRPr="00266CBF">
        <w:rPr>
          <w:sz w:val="20"/>
          <w:szCs w:val="20"/>
        </w:rPr>
        <w:t>including your most current Financial Statements</w:t>
      </w:r>
      <w:r w:rsidR="000A69AE" w:rsidRPr="00266CBF">
        <w:rPr>
          <w:sz w:val="20"/>
          <w:szCs w:val="20"/>
        </w:rPr>
        <w:t xml:space="preserve"> </w:t>
      </w:r>
      <w:r w:rsidRPr="00266CBF">
        <w:rPr>
          <w:sz w:val="20"/>
          <w:szCs w:val="20"/>
        </w:rPr>
        <w:t>— is up to date before submitting this application.</w:t>
      </w:r>
    </w:p>
    <w:p w14:paraId="15A49200" w14:textId="1090882E"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Pr="00266CBF">
        <w:rPr>
          <w:rStyle w:val="IntenseEmphasis"/>
          <w:sz w:val="20"/>
          <w:szCs w:val="20"/>
        </w:rPr>
        <w:t>We encourage you to continue to click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493DE60A" w14:textId="6F5AE56B" w:rsidR="0031782D" w:rsidRPr="00266CBF" w:rsidRDefault="0031782D" w:rsidP="002E094F">
      <w:pPr>
        <w:pStyle w:val="NoSpacing"/>
        <w:numPr>
          <w:ilvl w:val="0"/>
          <w:numId w:val="6"/>
        </w:numPr>
        <w:rPr>
          <w:sz w:val="20"/>
          <w:szCs w:val="20"/>
        </w:rPr>
      </w:pPr>
      <w:r w:rsidRPr="00266CBF">
        <w:rPr>
          <w:sz w:val="20"/>
          <w:szCs w:val="20"/>
        </w:rPr>
        <w:t>Registration type:</w:t>
      </w:r>
      <w:r w:rsidR="00C9531B" w:rsidRPr="00266CBF">
        <w:rPr>
          <w:sz w:val="20"/>
          <w:szCs w:val="20"/>
        </w:rPr>
        <w:t xml:space="preserve"> (organizations only)</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166BEA1E" w14:textId="6EB64375" w:rsidR="00F36FFF" w:rsidRPr="00266CBF" w:rsidRDefault="00F36FFF" w:rsidP="002E094F">
      <w:pPr>
        <w:pStyle w:val="NoSpacing"/>
        <w:numPr>
          <w:ilvl w:val="0"/>
          <w:numId w:val="6"/>
        </w:numPr>
        <w:rPr>
          <w:sz w:val="20"/>
          <w:szCs w:val="20"/>
        </w:rPr>
      </w:pPr>
      <w:r w:rsidRPr="00266CBF">
        <w:rPr>
          <w:sz w:val="20"/>
          <w:szCs w:val="20"/>
        </w:rPr>
        <w:t>Address</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B7D146B" w14:textId="770660BB" w:rsidR="00F36FFF" w:rsidRPr="00266CBF" w:rsidRDefault="00F36FFF" w:rsidP="002E094F">
      <w:pPr>
        <w:pStyle w:val="NoSpacing"/>
        <w:numPr>
          <w:ilvl w:val="0"/>
          <w:numId w:val="6"/>
        </w:numPr>
        <w:rPr>
          <w:sz w:val="20"/>
          <w:szCs w:val="20"/>
        </w:rPr>
      </w:pPr>
      <w:r w:rsidRPr="00266CBF">
        <w:rPr>
          <w:sz w:val="20"/>
          <w:szCs w:val="20"/>
        </w:rPr>
        <w:t>Postal Code</w:t>
      </w:r>
    </w:p>
    <w:p w14:paraId="18851E9F" w14:textId="4AB9DE1E" w:rsidR="00F36FFF" w:rsidRPr="00266CBF" w:rsidRDefault="00F36FFF" w:rsidP="002E094F">
      <w:pPr>
        <w:pStyle w:val="NoSpacing"/>
        <w:numPr>
          <w:ilvl w:val="0"/>
          <w:numId w:val="6"/>
        </w:numPr>
        <w:rPr>
          <w:sz w:val="20"/>
          <w:szCs w:val="20"/>
        </w:rPr>
      </w:pPr>
      <w:r w:rsidRPr="00266CBF">
        <w:rPr>
          <w:sz w:val="20"/>
          <w:szCs w:val="20"/>
        </w:rPr>
        <w:t>Phone</w:t>
      </w:r>
    </w:p>
    <w:p w14:paraId="45F473C2" w14:textId="0C60D30F" w:rsidR="00F36FFF" w:rsidRPr="00266CBF" w:rsidRDefault="00F36FFF" w:rsidP="002E094F">
      <w:pPr>
        <w:pStyle w:val="NoSpacing"/>
        <w:numPr>
          <w:ilvl w:val="0"/>
          <w:numId w:val="6"/>
        </w:numPr>
        <w:rPr>
          <w:sz w:val="20"/>
          <w:szCs w:val="20"/>
        </w:rPr>
      </w:pPr>
      <w:r w:rsidRPr="00266CBF">
        <w:rPr>
          <w:sz w:val="20"/>
          <w:szCs w:val="20"/>
        </w:rPr>
        <w:t>Website</w:t>
      </w:r>
    </w:p>
    <w:p w14:paraId="4E09A395" w14:textId="798D8C96" w:rsidR="00F36FFF" w:rsidRPr="00266CBF" w:rsidRDefault="00F36FFF" w:rsidP="002E094F">
      <w:pPr>
        <w:pStyle w:val="ListParagraph"/>
        <w:numPr>
          <w:ilvl w:val="0"/>
          <w:numId w:val="6"/>
        </w:numPr>
        <w:rPr>
          <w:sz w:val="20"/>
          <w:szCs w:val="20"/>
        </w:rPr>
      </w:pPr>
      <w:r w:rsidRPr="00266CBF">
        <w:rPr>
          <w:sz w:val="20"/>
          <w:szCs w:val="20"/>
        </w:rPr>
        <w:t>Purpose</w:t>
      </w:r>
    </w:p>
    <w:p w14:paraId="62D55741" w14:textId="77777777"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Changes to address information must be submitted by email to: </w:t>
      </w:r>
      <w:hyperlink r:id="rId12" w:history="1">
        <w:r w:rsidRPr="00266CBF">
          <w:rPr>
            <w:rStyle w:val="Hyperlink"/>
            <w:sz w:val="20"/>
            <w:szCs w:val="20"/>
          </w:rPr>
          <w:t>bcartscouncil@gov.bc.ca</w:t>
        </w:r>
      </w:hyperlink>
      <w:r w:rsidRPr="00266CBF">
        <w:rPr>
          <w:rStyle w:val="Emphasis"/>
          <w:szCs w:val="20"/>
        </w:rPr>
        <w:t>.</w:t>
      </w:r>
    </w:p>
    <w:p w14:paraId="2D81476F" w14:textId="77777777" w:rsidR="00F36FFF" w:rsidRPr="00266CBF" w:rsidRDefault="00F36FFF" w:rsidP="00F36FFF">
      <w:pPr>
        <w:rPr>
          <w:rStyle w:val="Emphasis"/>
          <w:szCs w:val="20"/>
        </w:rPr>
      </w:pPr>
      <w:r w:rsidRPr="00266CBF">
        <w:rPr>
          <w:rStyle w:val="Emphasis"/>
          <w:b/>
          <w:bCs/>
          <w:szCs w:val="20"/>
        </w:rPr>
        <w:t>To access profile information:</w:t>
      </w:r>
      <w:r w:rsidRPr="00266CBF">
        <w:rPr>
          <w:rStyle w:val="Emphasis"/>
          <w:szCs w:val="20"/>
        </w:rPr>
        <w:t xml:space="preserve"> click 'Home' (top right). From your home page click 'Organization Profile' (building icon).</w:t>
      </w:r>
    </w:p>
    <w:p w14:paraId="539E399A" w14:textId="594184A2" w:rsidR="00F36FFF" w:rsidRPr="00893E14" w:rsidRDefault="00F36FFF" w:rsidP="00893E14">
      <w:pPr>
        <w:pStyle w:val="Heading2"/>
        <w:spacing w:before="240"/>
        <w:rPr>
          <w:sz w:val="24"/>
          <w:szCs w:val="24"/>
        </w:rPr>
      </w:pPr>
      <w:r w:rsidRPr="00893E14">
        <w:rPr>
          <w:sz w:val="24"/>
          <w:szCs w:val="24"/>
        </w:rPr>
        <w:t>Required Profile Updates</w:t>
      </w:r>
    </w:p>
    <w:p w14:paraId="78149F56" w14:textId="77777777" w:rsidR="00F36FFF" w:rsidRPr="00266CBF" w:rsidRDefault="00F36FFF" w:rsidP="00F36FFF">
      <w:pPr>
        <w:rPr>
          <w:rStyle w:val="Emphasis"/>
          <w:szCs w:val="20"/>
        </w:rPr>
      </w:pPr>
      <w:r w:rsidRPr="00266CBF">
        <w:rPr>
          <w:rStyle w:val="Emphasis"/>
          <w:szCs w:val="20"/>
        </w:rPr>
        <w:t xml:space="preserve">Entries and changes made in the pop out table(s) below will be saved to the organization's registration profile and made available on future applications. </w:t>
      </w:r>
    </w:p>
    <w:p w14:paraId="4A3190A4" w14:textId="77777777" w:rsidR="00F36FFF" w:rsidRPr="00266CBF" w:rsidRDefault="00F36FFF" w:rsidP="00F36FFF">
      <w:pPr>
        <w:rPr>
          <w:rStyle w:val="IntenseEmphasis"/>
          <w:sz w:val="20"/>
          <w:szCs w:val="20"/>
        </w:rPr>
      </w:pPr>
      <w:r w:rsidRPr="00266CBF">
        <w:rPr>
          <w:rStyle w:val="IntenseEmphasis"/>
          <w:sz w:val="20"/>
          <w:szCs w:val="20"/>
        </w:rPr>
        <w:t>Click button to complete, update or view lists.</w:t>
      </w:r>
    </w:p>
    <w:p w14:paraId="6A86BAB8" w14:textId="39D7AEE2" w:rsidR="00F36FFF" w:rsidRPr="00266CBF" w:rsidRDefault="006640B8" w:rsidP="00F36FFF">
      <w:pPr>
        <w:pStyle w:val="Heading4"/>
        <w:rPr>
          <w:sz w:val="20"/>
          <w:szCs w:val="20"/>
        </w:rPr>
      </w:pPr>
      <w:r>
        <w:rPr>
          <w:rStyle w:val="required"/>
          <w:color w:val="FF0000"/>
          <w:sz w:val="20"/>
          <w:szCs w:val="20"/>
        </w:rPr>
        <w:t xml:space="preserve">* </w:t>
      </w:r>
      <w:r w:rsidR="00F36FFF" w:rsidRPr="00266CBF">
        <w:rPr>
          <w:rStyle w:val="Heading4Char"/>
          <w:b/>
          <w:iCs/>
          <w:sz w:val="20"/>
          <w:szCs w:val="20"/>
        </w:rPr>
        <w:t>Board List Button</w:t>
      </w:r>
      <w:r w:rsidR="00F36FFF" w:rsidRPr="00266CBF">
        <w:rPr>
          <w:sz w:val="20"/>
          <w:szCs w:val="20"/>
        </w:rPr>
        <w:t xml:space="preserve"> (Pop out form)</w:t>
      </w:r>
    </w:p>
    <w:p w14:paraId="4DB60833" w14:textId="1B72CCDC" w:rsidR="00F36FFF" w:rsidRPr="00266CBF" w:rsidRDefault="00F36FFF" w:rsidP="00F36FFF">
      <w:pPr>
        <w:rPr>
          <w:rStyle w:val="IntenseEmphasis"/>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 </w:t>
      </w:r>
    </w:p>
    <w:p w14:paraId="5B6560D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Name </w:t>
      </w:r>
    </w:p>
    <w:p w14:paraId="5B403F64"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Board Position</w:t>
      </w:r>
    </w:p>
    <w:p w14:paraId="4ACCB6C5"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Occupation/Expertise </w:t>
      </w:r>
    </w:p>
    <w:p w14:paraId="2A8C7C6F"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Start Date</w:t>
      </w:r>
    </w:p>
    <w:p w14:paraId="6A8E722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Province (or place) of Residence</w:t>
      </w:r>
    </w:p>
    <w:p w14:paraId="75BD6AF3" w14:textId="77777777" w:rsidR="00F36FFF" w:rsidRPr="00266CBF" w:rsidRDefault="00F36FFF" w:rsidP="002E094F">
      <w:pPr>
        <w:pStyle w:val="ListParagraph"/>
        <w:numPr>
          <w:ilvl w:val="0"/>
          <w:numId w:val="7"/>
        </w:numPr>
        <w:rPr>
          <w:rStyle w:val="IntenseEmphasis"/>
          <w:sz w:val="20"/>
          <w:szCs w:val="20"/>
        </w:rPr>
      </w:pPr>
      <w:r w:rsidRPr="00266CBF">
        <w:rPr>
          <w:rStyle w:val="IntenseEmphasis"/>
          <w:sz w:val="20"/>
          <w:szCs w:val="20"/>
        </w:rPr>
        <w:t xml:space="preserve">Notes (optional) </w:t>
      </w:r>
    </w:p>
    <w:p w14:paraId="7EBCDBFE" w14:textId="77777777" w:rsidR="00F36FFF" w:rsidRPr="00266CBF" w:rsidRDefault="00F36FFF" w:rsidP="00F36FFF">
      <w:pPr>
        <w:pStyle w:val="NoSpacing"/>
        <w:rPr>
          <w:rStyle w:val="Emphasis"/>
          <w:szCs w:val="20"/>
        </w:rPr>
      </w:pPr>
      <w:r w:rsidRPr="00266CBF">
        <w:rPr>
          <w:rStyle w:val="Emphasis"/>
          <w:szCs w:val="20"/>
        </w:rPr>
        <w:lastRenderedPageBreak/>
        <w:t>Click on the "+" button to add a Board member's information. You can delete lines if that person is no longer serving on the Board. This list should be updated at least once per year.</w:t>
      </w:r>
    </w:p>
    <w:p w14:paraId="204C733D" w14:textId="77777777" w:rsidR="00341E55" w:rsidRPr="00266CBF" w:rsidRDefault="00F36FFF" w:rsidP="001471D9">
      <w:pPr>
        <w:spacing w:before="120" w:after="0"/>
        <w:rPr>
          <w:rStyle w:val="Emphasis"/>
          <w:szCs w:val="20"/>
        </w:rPr>
      </w:pPr>
      <w:r w:rsidRPr="00266CBF">
        <w:rPr>
          <w:rStyle w:val="Emphasis"/>
          <w:szCs w:val="20"/>
        </w:rPr>
        <w:t>Member start date is earliest start date (not start of most recent term, if applicable)</w:t>
      </w:r>
    </w:p>
    <w:p w14:paraId="1377155E" w14:textId="281748B1" w:rsidR="00341E55" w:rsidRPr="00266CBF" w:rsidRDefault="00341E55" w:rsidP="001471D9">
      <w:pPr>
        <w:spacing w:before="120" w:after="0"/>
        <w:rPr>
          <w:rStyle w:val="Emphasis"/>
          <w:szCs w:val="20"/>
        </w:rPr>
      </w:pPr>
      <w:r w:rsidRPr="00266CBF">
        <w:rPr>
          <w:rStyle w:val="Emphasis"/>
          <w:szCs w:val="20"/>
          <w:lang w:val="en-US"/>
        </w:rPr>
        <w:t xml:space="preserve">If </w:t>
      </w:r>
      <w:proofErr w:type="gramStart"/>
      <w:r w:rsidRPr="00266CBF">
        <w:rPr>
          <w:rStyle w:val="Emphasis"/>
          <w:szCs w:val="20"/>
          <w:lang w:val="en-US"/>
        </w:rPr>
        <w:t>member</w:t>
      </w:r>
      <w:proofErr w:type="gramEnd"/>
      <w:r w:rsidRPr="00266CBF">
        <w:rPr>
          <w:rStyle w:val="Emphasis"/>
          <w:szCs w:val="20"/>
          <w:lang w:val="en-US"/>
        </w:rPr>
        <w:t xml:space="preserve"> is retired, list expertise or knowledge area.</w:t>
      </w:r>
    </w:p>
    <w:p w14:paraId="6505E872" w14:textId="77777777" w:rsidR="00F36FFF" w:rsidRPr="00266CBF" w:rsidRDefault="00F36FFF" w:rsidP="001471D9">
      <w:pPr>
        <w:spacing w:before="120" w:after="0"/>
        <w:rPr>
          <w:rStyle w:val="IntenseEmphasis"/>
          <w:sz w:val="20"/>
          <w:szCs w:val="20"/>
        </w:rPr>
      </w:pPr>
      <w:r w:rsidRPr="00266CBF">
        <w:rPr>
          <w:rStyle w:val="IntenseEmphasis"/>
          <w:sz w:val="20"/>
          <w:szCs w:val="20"/>
        </w:rPr>
        <w:t xml:space="preserve">Use the '+' to add additional lines. </w:t>
      </w:r>
    </w:p>
    <w:p w14:paraId="2EB34F28" w14:textId="77777777" w:rsidR="00F36FFF" w:rsidRPr="00266CBF" w:rsidRDefault="00F36FFF" w:rsidP="00F36FFF">
      <w:pPr>
        <w:rPr>
          <w:rStyle w:val="IntenseEmphasis"/>
          <w:sz w:val="20"/>
          <w:szCs w:val="20"/>
        </w:rPr>
      </w:pPr>
      <w:r w:rsidRPr="00266CBF">
        <w:rPr>
          <w:rStyle w:val="IntenseEmphasis"/>
          <w:sz w:val="20"/>
          <w:szCs w:val="20"/>
        </w:rPr>
        <w:t>Button: +</w:t>
      </w:r>
    </w:p>
    <w:p w14:paraId="2FF08108" w14:textId="61BC6CBF"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Staff List Button (Pop out form)</w:t>
      </w:r>
    </w:p>
    <w:p w14:paraId="3892DF08" w14:textId="13F5DA2F" w:rsidR="00F36FFF" w:rsidRPr="00266CBF" w:rsidRDefault="00F36FFF" w:rsidP="00F36FFF">
      <w:pPr>
        <w:rPr>
          <w:rFonts w:cstheme="minorHAnsi"/>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w:t>
      </w:r>
    </w:p>
    <w:p w14:paraId="7583088D"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Name</w:t>
      </w:r>
    </w:p>
    <w:p w14:paraId="3EEBF079"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Position </w:t>
      </w:r>
    </w:p>
    <w:p w14:paraId="7C75377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Permanent/Seasonal </w:t>
      </w:r>
    </w:p>
    <w:p w14:paraId="37DE6E9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Full-Time/Part-Time</w:t>
      </w:r>
    </w:p>
    <w:p w14:paraId="6B461323"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Province (or place) of Residence </w:t>
      </w:r>
    </w:p>
    <w:p w14:paraId="7A5915F4" w14:textId="77777777" w:rsidR="00F36FFF" w:rsidRPr="00266CBF" w:rsidRDefault="00F36FFF" w:rsidP="002E094F">
      <w:pPr>
        <w:pStyle w:val="ListParagraph"/>
        <w:numPr>
          <w:ilvl w:val="0"/>
          <w:numId w:val="8"/>
        </w:numPr>
        <w:rPr>
          <w:rStyle w:val="IntenseEmphasis"/>
          <w:sz w:val="20"/>
          <w:szCs w:val="20"/>
        </w:rPr>
      </w:pPr>
      <w:r w:rsidRPr="00266CBF">
        <w:rPr>
          <w:rStyle w:val="IntenseEmphasis"/>
          <w:sz w:val="20"/>
          <w:szCs w:val="20"/>
        </w:rPr>
        <w:t xml:space="preserve">Notes (optional) </w:t>
      </w:r>
    </w:p>
    <w:p w14:paraId="46AC35BD" w14:textId="77777777" w:rsidR="003A21EB" w:rsidRPr="00266CBF" w:rsidRDefault="003A21EB" w:rsidP="003A21EB">
      <w:pPr>
        <w:rPr>
          <w:rStyle w:val="Emphasis"/>
          <w:szCs w:val="20"/>
        </w:rPr>
      </w:pPr>
      <w:r w:rsidRPr="00266CBF">
        <w:rPr>
          <w:rStyle w:val="Emphasis"/>
          <w:szCs w:val="20"/>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308967A" w14:textId="77777777" w:rsidR="001471D9" w:rsidRPr="00266CBF" w:rsidRDefault="001471D9" w:rsidP="001471D9">
      <w:pPr>
        <w:spacing w:before="120" w:after="0"/>
        <w:rPr>
          <w:rStyle w:val="IntenseEmphasis"/>
          <w:sz w:val="20"/>
          <w:szCs w:val="20"/>
        </w:rPr>
      </w:pPr>
      <w:bookmarkStart w:id="5" w:name="_Hlk133932483"/>
      <w:bookmarkStart w:id="6" w:name="_Hlk134174538"/>
      <w:r w:rsidRPr="00266CBF">
        <w:rPr>
          <w:rStyle w:val="IntenseEmphasis"/>
          <w:sz w:val="20"/>
          <w:szCs w:val="20"/>
        </w:rPr>
        <w:t xml:space="preserve">Use the '+' to add additional lines. </w:t>
      </w:r>
    </w:p>
    <w:p w14:paraId="3B81B13E" w14:textId="77777777" w:rsidR="001471D9" w:rsidRPr="00266CBF" w:rsidRDefault="001471D9" w:rsidP="001471D9">
      <w:pPr>
        <w:rPr>
          <w:rStyle w:val="IntenseEmphasis"/>
          <w:sz w:val="20"/>
          <w:szCs w:val="20"/>
        </w:rPr>
      </w:pPr>
      <w:r w:rsidRPr="00266CBF">
        <w:rPr>
          <w:rStyle w:val="IntenseEmphasis"/>
          <w:sz w:val="20"/>
          <w:szCs w:val="20"/>
        </w:rPr>
        <w:t>Button: +</w:t>
      </w:r>
    </w:p>
    <w:p w14:paraId="0D49A942" w14:textId="12163237" w:rsidR="00F36FFF" w:rsidRPr="00266CBF" w:rsidRDefault="006640B8" w:rsidP="00F36FFF">
      <w:pPr>
        <w:pStyle w:val="Heading4"/>
        <w:rPr>
          <w:sz w:val="20"/>
          <w:szCs w:val="20"/>
        </w:rPr>
      </w:pPr>
      <w:r>
        <w:rPr>
          <w:rStyle w:val="required"/>
          <w:b w:val="0"/>
          <w:bCs/>
          <w:color w:val="FF0000"/>
          <w:sz w:val="20"/>
          <w:szCs w:val="20"/>
        </w:rPr>
        <w:t xml:space="preserve">* </w:t>
      </w:r>
      <w:bookmarkEnd w:id="5"/>
      <w:r w:rsidR="00F36FFF" w:rsidRPr="00266CBF">
        <w:rPr>
          <w:sz w:val="20"/>
          <w:szCs w:val="20"/>
        </w:rPr>
        <w:t>Financial Statement Verification</w:t>
      </w:r>
    </w:p>
    <w:p w14:paraId="5DEEF76E" w14:textId="77777777" w:rsidR="00F36FFF" w:rsidRPr="00266CBF" w:rsidRDefault="00F36FFF" w:rsidP="003A21EB">
      <w:pPr>
        <w:pStyle w:val="NoSpacing"/>
        <w:rPr>
          <w:sz w:val="20"/>
          <w:szCs w:val="20"/>
        </w:rPr>
      </w:pPr>
      <w:r w:rsidRPr="00266CBF">
        <w:rPr>
          <w:sz w:val="20"/>
          <w:szCs w:val="20"/>
        </w:rPr>
        <w:t>I confirm that signed financial statements for the two most recently completed fiscal years have been uploaded to the organization profile.</w:t>
      </w:r>
    </w:p>
    <w:p w14:paraId="3397287A" w14:textId="77777777" w:rsidR="003A21EB" w:rsidRPr="00266CBF" w:rsidRDefault="003A21EB" w:rsidP="003A21EB">
      <w:pPr>
        <w:rPr>
          <w:sz w:val="20"/>
          <w:szCs w:val="20"/>
        </w:rPr>
      </w:pPr>
      <w:r w:rsidRPr="00266CBF">
        <w:rPr>
          <w:sz w:val="20"/>
          <w:szCs w:val="20"/>
        </w:rPr>
        <w:t>(check box)</w:t>
      </w:r>
    </w:p>
    <w:bookmarkEnd w:id="6"/>
    <w:p w14:paraId="48F8B147" w14:textId="70F41364" w:rsidR="00F36FFF" w:rsidRPr="00266CBF" w:rsidRDefault="006640B8" w:rsidP="003A21EB">
      <w:pPr>
        <w:pStyle w:val="Heading4"/>
        <w:rPr>
          <w:rStyle w:val="IntenseEmphasis"/>
          <w:i w:val="0"/>
          <w:iCs/>
          <w:color w:val="1F3864"/>
          <w:sz w:val="20"/>
          <w:szCs w:val="20"/>
        </w:rPr>
      </w:pPr>
      <w:r>
        <w:rPr>
          <w:rStyle w:val="required"/>
          <w:color w:val="FF0000"/>
          <w:sz w:val="20"/>
          <w:szCs w:val="20"/>
        </w:rPr>
        <w:t xml:space="preserve">* </w:t>
      </w:r>
      <w:r w:rsidR="00F36FFF" w:rsidRPr="00266CBF">
        <w:rPr>
          <w:sz w:val="20"/>
          <w:szCs w:val="20"/>
        </w:rPr>
        <w:t>Update your profile with your organization's Constitution / Statement of Purpose</w:t>
      </w:r>
      <w:r w:rsidR="00F36FFF" w:rsidRPr="00266CBF">
        <w:rPr>
          <w:rStyle w:val="IntenseEmphasis"/>
          <w:i w:val="0"/>
          <w:iCs/>
          <w:color w:val="1F3864"/>
          <w:sz w:val="20"/>
          <w:szCs w:val="20"/>
        </w:rPr>
        <w:t xml:space="preserve"> </w:t>
      </w:r>
    </w:p>
    <w:p w14:paraId="07B5CC49" w14:textId="66DC536A" w:rsidR="003A21EB" w:rsidRPr="00266CBF" w:rsidRDefault="000A69AE" w:rsidP="003A21EB">
      <w:pPr>
        <w:pStyle w:val="NoSpacing"/>
        <w:rPr>
          <w:rStyle w:val="IntenseEmphasis"/>
          <w:sz w:val="20"/>
          <w:szCs w:val="20"/>
        </w:rPr>
      </w:pPr>
      <w:r w:rsidRPr="00266CBF">
        <w:rPr>
          <w:rStyle w:val="IntenseEmphasis"/>
          <w:sz w:val="20"/>
          <w:szCs w:val="20"/>
        </w:rPr>
        <w:t>U</w:t>
      </w:r>
      <w:r w:rsidR="003A21EB" w:rsidRPr="00266CBF">
        <w:rPr>
          <w:rStyle w:val="IntenseEmphasis"/>
          <w:sz w:val="20"/>
          <w:szCs w:val="20"/>
        </w:rPr>
        <w:t>pdates to the Constitution / Statement of Purpose text field are required prior to submitting this application</w:t>
      </w:r>
    </w:p>
    <w:p w14:paraId="646AB7AD" w14:textId="77777777" w:rsidR="00F36FFF" w:rsidRPr="00266CBF" w:rsidRDefault="00F36FFF" w:rsidP="00F36FFF">
      <w:pPr>
        <w:pStyle w:val="NoSpacing"/>
        <w:rPr>
          <w:sz w:val="20"/>
          <w:szCs w:val="20"/>
        </w:rPr>
      </w:pPr>
      <w:r w:rsidRPr="00266CBF">
        <w:rPr>
          <w:sz w:val="20"/>
          <w:szCs w:val="20"/>
        </w:rPr>
        <w:t>I confirm that the Constitution/Statement of Purpose has been completed on the Organization Profile and, for not-for profits only, the certified constitution purpose from BC Registry has been uploaded.</w:t>
      </w:r>
    </w:p>
    <w:p w14:paraId="6D1559A9" w14:textId="77777777" w:rsidR="003A21EB" w:rsidRPr="00266CBF" w:rsidRDefault="003A21EB" w:rsidP="003A21EB">
      <w:pPr>
        <w:rPr>
          <w:sz w:val="20"/>
          <w:szCs w:val="20"/>
        </w:rPr>
      </w:pPr>
      <w:r w:rsidRPr="00266CBF">
        <w:rPr>
          <w:sz w:val="20"/>
          <w:szCs w:val="20"/>
        </w:rPr>
        <w:t>(check box)</w:t>
      </w:r>
    </w:p>
    <w:p w14:paraId="671DA539" w14:textId="275B4CD0"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Date the Society Annual Report was last filed with the Registrar of Companies (not-for-profit organizations only; ensure the correct year is displayed below)</w:t>
      </w:r>
    </w:p>
    <w:p w14:paraId="77586D38" w14:textId="77777777" w:rsidR="00F36FFF" w:rsidRPr="00266CBF" w:rsidRDefault="00F36FFF" w:rsidP="003A21EB">
      <w:pPr>
        <w:rPr>
          <w:sz w:val="20"/>
          <w:szCs w:val="20"/>
        </w:rPr>
      </w:pPr>
      <w:r w:rsidRPr="00266CBF">
        <w:rPr>
          <w:sz w:val="20"/>
          <w:szCs w:val="20"/>
        </w:rPr>
        <w:t>(Year-Month-Day)</w:t>
      </w:r>
    </w:p>
    <w:p w14:paraId="166304AB" w14:textId="77777777" w:rsidR="00F36FFF" w:rsidRPr="00893E14" w:rsidRDefault="00F36FFF" w:rsidP="00893E14">
      <w:pPr>
        <w:pStyle w:val="Heading2"/>
        <w:spacing w:before="240"/>
        <w:rPr>
          <w:i/>
          <w:iCs/>
        </w:rPr>
      </w:pPr>
      <w:bookmarkStart w:id="7" w:name="_Hlk146283851"/>
      <w:r w:rsidRPr="00893E14">
        <w:rPr>
          <w:sz w:val="24"/>
          <w:szCs w:val="24"/>
        </w:rPr>
        <w:t>Designated Priority Groups</w:t>
      </w:r>
      <w:r w:rsidRPr="00893E14">
        <w:rPr>
          <w:i/>
          <w:iCs/>
        </w:rPr>
        <w:t xml:space="preserve"> </w:t>
      </w:r>
    </w:p>
    <w:p w14:paraId="6FB6C964" w14:textId="77777777" w:rsidR="003A21EB" w:rsidRPr="00266CBF" w:rsidRDefault="003A21EB" w:rsidP="003A21EB">
      <w:pPr>
        <w:rPr>
          <w:rStyle w:val="Emphasis"/>
          <w:szCs w:val="20"/>
        </w:rPr>
      </w:pPr>
      <w:r w:rsidRPr="00266CBF">
        <w:rPr>
          <w:rStyle w:val="Emphasis"/>
          <w:szCs w:val="20"/>
        </w:rPr>
        <w:t>The BC Arts Council administers supports for</w:t>
      </w:r>
      <w:r w:rsidRPr="00266CBF">
        <w:rPr>
          <w:sz w:val="20"/>
          <w:szCs w:val="20"/>
        </w:rPr>
        <w:t>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r w:rsidRPr="00266CBF">
        <w:rPr>
          <w:rFonts w:cstheme="minorHAnsi"/>
          <w:color w:val="333333"/>
          <w:sz w:val="20"/>
          <w:szCs w:val="20"/>
        </w:rPr>
        <w:br/>
      </w:r>
      <w:r w:rsidRPr="00266CBF">
        <w:rPr>
          <w:rStyle w:val="Emphasis"/>
          <w:szCs w:val="20"/>
        </w:rPr>
        <w:t>Supports for designated priority groups may include funding prioritization, dedicated programs, partnerships, outreach, statistics, and reporting on progress.</w:t>
      </w:r>
    </w:p>
    <w:p w14:paraId="52590726" w14:textId="77777777" w:rsidR="003A21EB" w:rsidRPr="00266CBF" w:rsidRDefault="003A21EB" w:rsidP="003A21EB">
      <w:pPr>
        <w:pStyle w:val="NoSpacing"/>
        <w:rPr>
          <w:rStyle w:val="Emphasis"/>
          <w:szCs w:val="20"/>
        </w:rPr>
      </w:pPr>
      <w:r w:rsidRPr="00266CBF">
        <w:rPr>
          <w:rStyle w:val="Emphasis"/>
          <w:szCs w:val="20"/>
        </w:rPr>
        <w:lastRenderedPageBreak/>
        <w:t>The BC Arts Council's designated priority groups include applicants and arts and cultural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Indigenous (First Nations, Métis, and/or Inuit) </w:t>
      </w:r>
      <w:proofErr w:type="gramStart"/>
      <w:r w:rsidRPr="00266CBF">
        <w:rPr>
          <w:rStyle w:val="Emphasis"/>
          <w:szCs w:val="20"/>
        </w:rPr>
        <w:t>Peoples;</w:t>
      </w:r>
      <w:proofErr w:type="gramEnd"/>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Deaf or experience </w:t>
      </w:r>
      <w:proofErr w:type="gramStart"/>
      <w:r w:rsidRPr="00266CBF">
        <w:rPr>
          <w:rStyle w:val="Emphasis"/>
          <w:szCs w:val="20"/>
        </w:rPr>
        <w:t>disability;</w:t>
      </w:r>
      <w:proofErr w:type="gramEnd"/>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Black or people of </w:t>
      </w:r>
      <w:proofErr w:type="gramStart"/>
      <w:r w:rsidRPr="00266CBF">
        <w:rPr>
          <w:rStyle w:val="Emphasis"/>
          <w:szCs w:val="20"/>
        </w:rPr>
        <w:t>colour;</w:t>
      </w:r>
      <w:proofErr w:type="gramEnd"/>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77777777" w:rsidR="003A21EB" w:rsidRPr="00266CBF" w:rsidRDefault="003A21EB" w:rsidP="003A21EB">
      <w:pPr>
        <w:rPr>
          <w:rStyle w:val="Emphasis"/>
          <w:szCs w:val="20"/>
        </w:rPr>
      </w:pPr>
      <w:r w:rsidRPr="00266CBF">
        <w:rPr>
          <w:rStyle w:val="Emphasis"/>
          <w:szCs w:val="20"/>
        </w:rPr>
        <w:t>Complete the Designated Priority Groups Information section and Equity Data Tool in the Profile prior to submitting the application.</w:t>
      </w:r>
    </w:p>
    <w:p w14:paraId="534B7FEC" w14:textId="77777777" w:rsidR="003A21EB" w:rsidRPr="00266CBF" w:rsidRDefault="003A21EB" w:rsidP="003A21EB">
      <w:pPr>
        <w:rPr>
          <w:rStyle w:val="Emphasis"/>
          <w:szCs w:val="20"/>
        </w:rPr>
      </w:pPr>
      <w:r w:rsidRPr="00266CBF">
        <w:rPr>
          <w:rStyle w:val="Emphasis"/>
          <w:szCs w:val="20"/>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266CBF" w:rsidRDefault="003A21EB" w:rsidP="003A21EB">
      <w:pPr>
        <w:rPr>
          <w:rStyle w:val="Emphasis"/>
          <w:szCs w:val="20"/>
        </w:rPr>
      </w:pPr>
      <w:r w:rsidRPr="00266CBF">
        <w:rPr>
          <w:rStyle w:val="Emphasis"/>
          <w:szCs w:val="20"/>
        </w:rPr>
        <w:t>Once these sections are completed, the organization or collective does not need to provide it again unless there are changes to the information.</w:t>
      </w:r>
    </w:p>
    <w:p w14:paraId="6D738755" w14:textId="046660CF"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I have reviewed the new Designated Priority Groups and Equity Data Tool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8" w:name="_Hlk146283936"/>
      <w:bookmarkEnd w:id="7"/>
      <w:r w:rsidRPr="001471D9">
        <w:rPr>
          <w:sz w:val="24"/>
          <w:szCs w:val="24"/>
        </w:rPr>
        <w:t>Applicant Details</w:t>
      </w:r>
    </w:p>
    <w:p w14:paraId="7CC21F32" w14:textId="26046405"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1550CE" w:rsidRPr="001550CE">
        <w:rPr>
          <w:rStyle w:val="IntenseEmphasis"/>
          <w:sz w:val="20"/>
          <w:szCs w:val="20"/>
        </w:rPr>
        <w:t>asterisk</w:t>
      </w:r>
      <w:r w:rsidR="001550CE"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xml:space="preserve">) indicates the field is mandatory. </w:t>
      </w:r>
    </w:p>
    <w:p w14:paraId="3E33CEB4" w14:textId="77777777" w:rsidR="00F36FFF" w:rsidRPr="00266CBF" w:rsidRDefault="00F36FFF" w:rsidP="003A21EB">
      <w:pPr>
        <w:rPr>
          <w:rStyle w:val="Emphasis"/>
          <w:szCs w:val="20"/>
        </w:rPr>
      </w:pPr>
      <w:r w:rsidRPr="00266CBF">
        <w:rPr>
          <w:rStyle w:val="Emphasis"/>
          <w:szCs w:val="20"/>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4B280A2C" w:rsidR="00F36FFF" w:rsidRPr="00266CBF" w:rsidRDefault="00F36FFF" w:rsidP="003A21EB">
      <w:pPr>
        <w:rPr>
          <w:rStyle w:val="Emphasis"/>
          <w:szCs w:val="20"/>
        </w:rPr>
      </w:pPr>
      <w:r w:rsidRPr="00266CBF">
        <w:rPr>
          <w:rStyle w:val="Emphasis"/>
          <w:szCs w:val="20"/>
        </w:rPr>
        <w:t>Ensure you have reviewed</w:t>
      </w:r>
      <w:r w:rsidRPr="00266CBF">
        <w:rPr>
          <w:rStyle w:val="Emphasis"/>
          <w:i w:val="0"/>
          <w:iCs w:val="0"/>
          <w:szCs w:val="20"/>
        </w:rPr>
        <w:t xml:space="preserve"> </w:t>
      </w:r>
      <w:r w:rsidR="00AC79B8" w:rsidRPr="00266CBF">
        <w:rPr>
          <w:rStyle w:val="Emphasis"/>
          <w:szCs w:val="20"/>
        </w:rPr>
        <w:t>the Early Career Development</w:t>
      </w:r>
      <w:r w:rsidRPr="00266CBF">
        <w:rPr>
          <w:rStyle w:val="Emphasis"/>
          <w:szCs w:val="20"/>
        </w:rPr>
        <w:t xml:space="preserve"> Guidelines </w:t>
      </w:r>
      <w:hyperlink r:id="rId14" w:history="1">
        <w:r w:rsidR="005B7CE8" w:rsidRPr="00266CBF">
          <w:rPr>
            <w:rStyle w:val="Hyperlink"/>
            <w:i/>
            <w:iCs/>
            <w:sz w:val="20"/>
            <w:szCs w:val="20"/>
          </w:rPr>
          <w:t>here</w:t>
        </w:r>
      </w:hyperlink>
      <w:r w:rsidR="005B7CE8" w:rsidRPr="00266CBF">
        <w:rPr>
          <w:rStyle w:val="Emphasis"/>
          <w:szCs w:val="20"/>
        </w:rPr>
        <w:t xml:space="preserve"> </w:t>
      </w:r>
      <w:r w:rsidRPr="00266CBF">
        <w:rPr>
          <w:rStyle w:val="Emphasis"/>
          <w:szCs w:val="20"/>
        </w:rPr>
        <w:t>prior to completing this section.</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40A9D887"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What is the applicant's Primary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lastRenderedPageBreak/>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Pr="00266CBF" w:rsidRDefault="003A21EB" w:rsidP="003A21EB">
      <w:pPr>
        <w:rPr>
          <w:sz w:val="20"/>
          <w:szCs w:val="20"/>
        </w:rPr>
      </w:pPr>
      <w:r w:rsidRPr="00266CBF">
        <w:rPr>
          <w:sz w:val="20"/>
          <w:szCs w:val="20"/>
        </w:rPr>
        <w:t>(check box)</w:t>
      </w:r>
    </w:p>
    <w:p w14:paraId="0E727AEC" w14:textId="41E43CDA" w:rsidR="007166A2" w:rsidRPr="00266CBF" w:rsidRDefault="007166A2" w:rsidP="007166A2">
      <w:pPr>
        <w:pStyle w:val="Heading4"/>
        <w:rPr>
          <w:sz w:val="20"/>
          <w:szCs w:val="20"/>
        </w:rPr>
      </w:pPr>
      <w:r w:rsidRPr="00266CBF">
        <w:rPr>
          <w:sz w:val="20"/>
          <w:szCs w:val="20"/>
        </w:rPr>
        <w:t>Describe your organization's history, mandate, mission and core values. Briefly summarize its history in creation, development, production, or dissemination within your field of arts practice in British Columbia.</w:t>
      </w:r>
    </w:p>
    <w:p w14:paraId="7D894F4D" w14:textId="77777777" w:rsidR="00CB318F" w:rsidRDefault="00CB318F" w:rsidP="00CB318F">
      <w:pPr>
        <w:spacing w:after="0"/>
        <w:rPr>
          <w:sz w:val="20"/>
          <w:szCs w:val="20"/>
        </w:rPr>
      </w:pPr>
      <w:r>
        <w:rPr>
          <w:sz w:val="20"/>
          <w:szCs w:val="20"/>
        </w:rPr>
        <w:t>(text field)</w:t>
      </w:r>
    </w:p>
    <w:p w14:paraId="03B80A13" w14:textId="5DC8DB13" w:rsidR="007166A2" w:rsidRPr="00266CBF" w:rsidRDefault="007166A2" w:rsidP="007166A2">
      <w:pPr>
        <w:rPr>
          <w:sz w:val="20"/>
          <w:szCs w:val="20"/>
        </w:rPr>
      </w:pPr>
      <w:r w:rsidRPr="00266CBF">
        <w:rPr>
          <w:sz w:val="20"/>
          <w:szCs w:val="20"/>
        </w:rPr>
        <w:t>(500 words maximum)</w:t>
      </w:r>
    </w:p>
    <w:p w14:paraId="1359E1BF" w14:textId="151D32E9" w:rsidR="00F36FFF" w:rsidRPr="00266CBF" w:rsidRDefault="006640B8" w:rsidP="007166A2">
      <w:pPr>
        <w:pStyle w:val="Heading4"/>
        <w:rPr>
          <w:sz w:val="20"/>
          <w:szCs w:val="20"/>
        </w:rPr>
      </w:pPr>
      <w:bookmarkStart w:id="9" w:name="_Hlk146283969"/>
      <w:bookmarkEnd w:id="8"/>
      <w:r>
        <w:rPr>
          <w:rStyle w:val="required"/>
          <w:color w:val="FF0000"/>
          <w:sz w:val="20"/>
          <w:szCs w:val="20"/>
        </w:rPr>
        <w:t xml:space="preserve">* </w:t>
      </w:r>
      <w:r w:rsidR="00F36FFF" w:rsidRPr="00266CBF">
        <w:rPr>
          <w:sz w:val="20"/>
          <w:szCs w:val="20"/>
        </w:rPr>
        <w:t xml:space="preserve">Enter the Actual total operating expenses from the most recently </w:t>
      </w:r>
      <w:r w:rsidR="000A69AE" w:rsidRPr="00266CBF">
        <w:rPr>
          <w:sz w:val="20"/>
          <w:szCs w:val="20"/>
        </w:rPr>
        <w:t>c</w:t>
      </w:r>
      <w:r w:rsidR="00F36FFF" w:rsidRPr="00266CBF">
        <w:rPr>
          <w:sz w:val="20"/>
          <w:szCs w:val="20"/>
        </w:rPr>
        <w:t xml:space="preserve">ompleted fiscal year. </w:t>
      </w:r>
    </w:p>
    <w:p w14:paraId="7A360ECF" w14:textId="77777777" w:rsidR="00F36FFF" w:rsidRPr="00266CBF" w:rsidRDefault="00F36FFF" w:rsidP="003A21EB">
      <w:pPr>
        <w:rPr>
          <w:sz w:val="20"/>
          <w:szCs w:val="20"/>
        </w:rPr>
      </w:pPr>
      <w:r w:rsidRPr="00266CBF">
        <w:rPr>
          <w:sz w:val="20"/>
          <w:szCs w:val="20"/>
        </w:rPr>
        <w:t>(Number field)</w:t>
      </w:r>
    </w:p>
    <w:p w14:paraId="06E324C5" w14:textId="7F993D0C"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Enter the Projected total operating expenses from the </w:t>
      </w:r>
      <w:r w:rsidR="000A69AE" w:rsidRPr="00266CBF">
        <w:rPr>
          <w:sz w:val="20"/>
          <w:szCs w:val="20"/>
        </w:rPr>
        <w:t>c</w:t>
      </w:r>
      <w:r w:rsidR="00F36FFF" w:rsidRPr="00266CBF">
        <w:rPr>
          <w:sz w:val="20"/>
          <w:szCs w:val="20"/>
        </w:rPr>
        <w:t>urrent fiscal year.</w:t>
      </w:r>
    </w:p>
    <w:p w14:paraId="53065FEC" w14:textId="77777777" w:rsidR="00F36FFF" w:rsidRPr="00266CBF" w:rsidRDefault="00F36FFF" w:rsidP="003A21EB">
      <w:pPr>
        <w:rPr>
          <w:sz w:val="20"/>
          <w:szCs w:val="20"/>
        </w:rPr>
      </w:pPr>
      <w:r w:rsidRPr="00266CBF">
        <w:rPr>
          <w:sz w:val="20"/>
          <w:szCs w:val="20"/>
        </w:rPr>
        <w:t>(Number Field)</w:t>
      </w:r>
    </w:p>
    <w:p w14:paraId="37A1F8FB" w14:textId="77777777" w:rsidR="002E1822" w:rsidRPr="0075249B" w:rsidRDefault="002E1822" w:rsidP="002E1822">
      <w:pPr>
        <w:pStyle w:val="Heading4"/>
        <w:rPr>
          <w:sz w:val="20"/>
          <w:szCs w:val="20"/>
        </w:rPr>
      </w:pPr>
      <w:bookmarkStart w:id="10" w:name="_Hlk146284153"/>
      <w:bookmarkStart w:id="11" w:name="_Hlk146284973"/>
      <w:bookmarkEnd w:id="9"/>
      <w:r w:rsidRPr="0075249B">
        <w:rPr>
          <w:sz w:val="20"/>
          <w:szCs w:val="20"/>
        </w:rPr>
        <w:t>If operating expenses are expected to change more than 25% between the most recently completed and current fiscal year (either positively or negatively), explain why.</w:t>
      </w:r>
    </w:p>
    <w:p w14:paraId="5BD99936" w14:textId="77777777" w:rsidR="002E1822" w:rsidRPr="0075249B" w:rsidRDefault="002E1822" w:rsidP="002E1822">
      <w:pPr>
        <w:spacing w:after="0"/>
        <w:rPr>
          <w:i/>
          <w:iCs/>
          <w:sz w:val="20"/>
          <w:szCs w:val="20"/>
        </w:rPr>
      </w:pPr>
      <w:r w:rsidRPr="0075249B">
        <w:rPr>
          <w:i/>
          <w:iCs/>
          <w:sz w:val="20"/>
          <w:szCs w:val="20"/>
        </w:rPr>
        <w:t>For example: increasing staff, adding a new program, rental increases, renovations or capital projects.</w:t>
      </w:r>
    </w:p>
    <w:p w14:paraId="45D79943" w14:textId="77777777" w:rsidR="002E1822" w:rsidRDefault="002E1822" w:rsidP="002E1822">
      <w:pPr>
        <w:spacing w:after="0"/>
        <w:rPr>
          <w:sz w:val="20"/>
          <w:szCs w:val="20"/>
        </w:rPr>
      </w:pPr>
      <w:r>
        <w:rPr>
          <w:sz w:val="20"/>
          <w:szCs w:val="20"/>
        </w:rPr>
        <w:t>(text field)</w:t>
      </w:r>
    </w:p>
    <w:p w14:paraId="7B1F87B6" w14:textId="77777777" w:rsidR="002E1822" w:rsidRPr="00266CBF" w:rsidRDefault="002E1822" w:rsidP="002E1822">
      <w:pPr>
        <w:rPr>
          <w:sz w:val="20"/>
          <w:szCs w:val="20"/>
        </w:rPr>
      </w:pPr>
      <w:r w:rsidRPr="00266CBF">
        <w:rPr>
          <w:sz w:val="20"/>
          <w:szCs w:val="20"/>
        </w:rPr>
        <w:t>(150 words maximum)</w:t>
      </w:r>
    </w:p>
    <w:p w14:paraId="369AD014" w14:textId="480F91F3" w:rsidR="00F36FFF" w:rsidRPr="001471D9" w:rsidRDefault="00F36FFF" w:rsidP="00893E14">
      <w:pPr>
        <w:pStyle w:val="Heading2"/>
        <w:spacing w:before="240"/>
        <w:rPr>
          <w:sz w:val="24"/>
          <w:szCs w:val="24"/>
        </w:rPr>
      </w:pPr>
      <w:r w:rsidRPr="001471D9">
        <w:rPr>
          <w:sz w:val="24"/>
          <w:szCs w:val="24"/>
        </w:rPr>
        <w:t>Project Information</w:t>
      </w:r>
    </w:p>
    <w:p w14:paraId="6C2D65F5" w14:textId="416318EC" w:rsidR="00F36FFF" w:rsidRPr="00266CBF" w:rsidRDefault="00F36FFF" w:rsidP="00F36FFF">
      <w:pPr>
        <w:rPr>
          <w:sz w:val="20"/>
          <w:szCs w:val="20"/>
        </w:rPr>
      </w:pPr>
      <w:r w:rsidRPr="00266CBF">
        <w:rPr>
          <w:rStyle w:val="IntenseEmphasis"/>
          <w:sz w:val="20"/>
          <w:szCs w:val="20"/>
        </w:rPr>
        <w:t xml:space="preserve">An </w:t>
      </w:r>
      <w:r w:rsidR="00B14A89" w:rsidRPr="001550CE">
        <w:rPr>
          <w:rStyle w:val="IntenseEmphasis"/>
          <w:sz w:val="20"/>
          <w:szCs w:val="20"/>
        </w:rPr>
        <w:t>asterisk</w:t>
      </w:r>
      <w:r w:rsidR="00B14A89"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18533186"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5"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 xml:space="preserve">and Scoring Guide </w:t>
      </w:r>
      <w:hyperlink r:id="rId16" w:history="1">
        <w:r w:rsidR="000A69AE" w:rsidRPr="00165414">
          <w:rPr>
            <w:rStyle w:val="Hyperlink"/>
            <w:i/>
            <w:iCs/>
            <w:sz w:val="20"/>
            <w:szCs w:val="20"/>
          </w:rPr>
          <w:t>here</w:t>
        </w:r>
      </w:hyperlink>
      <w:r w:rsidR="000A69AE" w:rsidRPr="00266CBF">
        <w:rPr>
          <w:rStyle w:val="Emphasis"/>
          <w:szCs w:val="20"/>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lastRenderedPageBreak/>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754FFB4B" w14:textId="77777777" w:rsidR="00295183" w:rsidRPr="00295183" w:rsidRDefault="001550CE" w:rsidP="00E82D86">
      <w:pPr>
        <w:pStyle w:val="ListParagraph"/>
        <w:numPr>
          <w:ilvl w:val="0"/>
          <w:numId w:val="22"/>
        </w:numPr>
        <w:rPr>
          <w:sz w:val="20"/>
          <w:szCs w:val="20"/>
        </w:rPr>
      </w:pPr>
      <w:r w:rsidRPr="001550CE">
        <w:rPr>
          <w:i/>
          <w:iCs/>
          <w:sz w:val="20"/>
          <w:szCs w:val="20"/>
        </w:rPr>
        <w:t>Answers to this question will significantly change application content.</w:t>
      </w:r>
      <w:r w:rsidRPr="001550CE">
        <w:rPr>
          <w:i/>
          <w:iCs/>
          <w:sz w:val="20"/>
          <w:szCs w:val="20"/>
        </w:rPr>
        <w:br/>
        <w:t>If uncertain, review the </w:t>
      </w:r>
      <w:hyperlink r:id="rId17" w:tgtFrame="_blank" w:history="1">
        <w:r w:rsidRPr="001550CE">
          <w:rPr>
            <w:rStyle w:val="Hyperlink"/>
            <w:i/>
            <w:iCs/>
            <w:sz w:val="20"/>
            <w:szCs w:val="20"/>
          </w:rPr>
          <w:t>program guidelines</w:t>
        </w:r>
      </w:hyperlink>
      <w:r w:rsidRPr="001550CE">
        <w:rPr>
          <w:i/>
          <w:iCs/>
          <w:sz w:val="20"/>
          <w:szCs w:val="20"/>
        </w:rPr>
        <w:t> to read about each of the components.</w:t>
      </w:r>
      <w:r w:rsidRPr="001550CE" w:rsidDel="001550CE">
        <w:rPr>
          <w:i/>
          <w:iCs/>
          <w:sz w:val="20"/>
          <w:szCs w:val="20"/>
        </w:rPr>
        <w:t xml:space="preserve"> </w:t>
      </w:r>
    </w:p>
    <w:p w14:paraId="7376AC30" w14:textId="6F0CFB4D" w:rsidR="00AC79B8" w:rsidRPr="00266CBF" w:rsidRDefault="00295183" w:rsidP="00E82D86">
      <w:pPr>
        <w:pStyle w:val="ListParagraph"/>
        <w:numPr>
          <w:ilvl w:val="0"/>
          <w:numId w:val="22"/>
        </w:numPr>
        <w:rPr>
          <w:sz w:val="20"/>
          <w:szCs w:val="20"/>
        </w:rPr>
      </w:pPr>
      <w:r w:rsidRPr="00295183">
        <w:rPr>
          <w:sz w:val="20"/>
          <w:szCs w:val="20"/>
        </w:rPr>
        <w:t>Basic Training</w:t>
      </w:r>
      <w:r>
        <w:rPr>
          <w:i/>
          <w:iCs/>
          <w:sz w:val="20"/>
          <w:szCs w:val="20"/>
        </w:rPr>
        <w:t xml:space="preserve"> </w:t>
      </w:r>
      <w:r w:rsidR="00AC79B8" w:rsidRPr="00266CBF">
        <w:rPr>
          <w:sz w:val="20"/>
          <w:szCs w:val="20"/>
        </w:rPr>
        <w:t>Internship</w:t>
      </w:r>
    </w:p>
    <w:p w14:paraId="2AB8937E" w14:textId="29AFBBF5" w:rsidR="00AC79B8" w:rsidRPr="00266CBF" w:rsidRDefault="00295183" w:rsidP="00E82D86">
      <w:pPr>
        <w:pStyle w:val="ListParagraph"/>
        <w:numPr>
          <w:ilvl w:val="0"/>
          <w:numId w:val="22"/>
        </w:numPr>
        <w:rPr>
          <w:sz w:val="20"/>
          <w:szCs w:val="20"/>
        </w:rPr>
      </w:pPr>
      <w:r>
        <w:rPr>
          <w:sz w:val="20"/>
          <w:szCs w:val="20"/>
        </w:rPr>
        <w:t xml:space="preserve">Basic Training </w:t>
      </w:r>
      <w:r w:rsidR="00AC79B8" w:rsidRPr="00266CBF">
        <w:rPr>
          <w:sz w:val="20"/>
          <w:szCs w:val="20"/>
        </w:rPr>
        <w:t>Cohort</w:t>
      </w:r>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77777777" w:rsidR="00AC79B8" w:rsidRPr="00266CBF" w:rsidRDefault="00AC79B8" w:rsidP="001471D9">
      <w:pPr>
        <w:pStyle w:val="NoSpacing"/>
        <w:rPr>
          <w:rStyle w:val="Emphasis"/>
          <w:szCs w:val="20"/>
        </w:rPr>
      </w:pPr>
      <w:r w:rsidRPr="00266CBF">
        <w:rPr>
          <w:rStyle w:val="Emphasis"/>
          <w:szCs w:val="20"/>
        </w:rPr>
        <w:t>The amount entered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12" w:name="_Hlk146284204"/>
      <w:bookmarkEnd w:id="10"/>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12"/>
    <w:p w14:paraId="6AC6BB0D" w14:textId="3427290D" w:rsidR="00F36FFF" w:rsidRPr="00266CBF" w:rsidRDefault="006640B8" w:rsidP="007166A2">
      <w:pPr>
        <w:pStyle w:val="Heading4"/>
        <w:rPr>
          <w:sz w:val="20"/>
          <w:szCs w:val="20"/>
        </w:rPr>
      </w:pPr>
      <w:r>
        <w:rPr>
          <w:color w:val="FF0000"/>
          <w:sz w:val="20"/>
          <w:szCs w:val="20"/>
        </w:rPr>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110AB7EC" w14:textId="1045FBB1" w:rsidR="00F36FFF" w:rsidRPr="00893E14" w:rsidRDefault="00F36FFF" w:rsidP="00893E14">
      <w:pPr>
        <w:pStyle w:val="Heading2"/>
        <w:spacing w:before="240"/>
        <w:rPr>
          <w:sz w:val="24"/>
          <w:szCs w:val="24"/>
        </w:rPr>
      </w:pPr>
      <w:r w:rsidRPr="00893E14">
        <w:rPr>
          <w:sz w:val="24"/>
          <w:szCs w:val="24"/>
        </w:rPr>
        <w:t xml:space="preserve">Project </w:t>
      </w:r>
      <w:r w:rsidR="00AC79B8" w:rsidRPr="00893E14">
        <w:rPr>
          <w:sz w:val="24"/>
          <w:szCs w:val="24"/>
        </w:rPr>
        <w:t>Overview</w:t>
      </w:r>
    </w:p>
    <w:p w14:paraId="301B2477" w14:textId="77777777" w:rsidR="00AC79B8" w:rsidRPr="00266CBF" w:rsidRDefault="00AC79B8" w:rsidP="00AC79B8">
      <w:pPr>
        <w:rPr>
          <w:rStyle w:val="Emphasis"/>
          <w:szCs w:val="20"/>
        </w:rPr>
      </w:pPr>
      <w:r w:rsidRPr="00266CBF">
        <w:rPr>
          <w:rStyle w:val="Emphasis"/>
          <w:szCs w:val="20"/>
        </w:rPr>
        <w:t>In your answers below, provide information about the proposed project. Complete all that are relevant.</w:t>
      </w:r>
    </w:p>
    <w:p w14:paraId="1C52C59F" w14:textId="10A739D7"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Job Title</w:t>
      </w:r>
    </w:p>
    <w:p w14:paraId="24E3BE6F" w14:textId="77777777" w:rsidR="00CB318F" w:rsidRDefault="00CB318F" w:rsidP="00CB318F">
      <w:pPr>
        <w:spacing w:after="0"/>
        <w:rPr>
          <w:sz w:val="20"/>
          <w:szCs w:val="20"/>
        </w:rPr>
      </w:pPr>
      <w:r>
        <w:rPr>
          <w:sz w:val="20"/>
          <w:szCs w:val="20"/>
        </w:rPr>
        <w:t>(text field)</w:t>
      </w:r>
    </w:p>
    <w:p w14:paraId="2E7416D1" w14:textId="77777777" w:rsidR="00AC79B8" w:rsidRPr="00266CBF" w:rsidRDefault="00AC79B8" w:rsidP="00AC79B8">
      <w:pPr>
        <w:rPr>
          <w:sz w:val="20"/>
          <w:szCs w:val="20"/>
        </w:rPr>
      </w:pPr>
      <w:r w:rsidRPr="00266CBF">
        <w:rPr>
          <w:sz w:val="20"/>
          <w:szCs w:val="20"/>
        </w:rPr>
        <w:t>(100 words maximum)</w:t>
      </w:r>
    </w:p>
    <w:p w14:paraId="6D09FAE8" w14:textId="379444D3"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Early Arts Practitioner name (for cohorts list one name per line)</w:t>
      </w:r>
    </w:p>
    <w:p w14:paraId="32EB8DCB" w14:textId="77777777" w:rsidR="000A69AE" w:rsidRPr="00266CBF" w:rsidRDefault="000A69AE" w:rsidP="000A69AE">
      <w:pPr>
        <w:rPr>
          <w:rStyle w:val="IntenseEmphasis"/>
          <w:rFonts w:cstheme="minorHAnsi"/>
          <w:i w:val="0"/>
          <w:iCs w:val="0"/>
          <w:color w:val="auto"/>
          <w:sz w:val="20"/>
          <w:szCs w:val="20"/>
        </w:rPr>
      </w:pPr>
      <w:r w:rsidRPr="00266CBF">
        <w:rPr>
          <w:sz w:val="20"/>
          <w:szCs w:val="20"/>
        </w:rPr>
        <w:t>(text field)</w:t>
      </w:r>
    </w:p>
    <w:p w14:paraId="369C104A" w14:textId="67648A16"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Duration in Weeks</w:t>
      </w:r>
    </w:p>
    <w:p w14:paraId="1C29C1D9" w14:textId="77777777" w:rsidR="00AC79B8" w:rsidRPr="00266CBF" w:rsidRDefault="00AC79B8" w:rsidP="00AC79B8">
      <w:pPr>
        <w:pStyle w:val="NoSpacing"/>
        <w:rPr>
          <w:rStyle w:val="Emphasis"/>
          <w:szCs w:val="20"/>
        </w:rPr>
      </w:pPr>
      <w:r w:rsidRPr="00266CBF">
        <w:rPr>
          <w:rStyle w:val="Emphasis"/>
          <w:szCs w:val="20"/>
        </w:rPr>
        <w:t>Numbers only (minimum of eight weeks and a maximum of 52 weeks)</w:t>
      </w:r>
    </w:p>
    <w:p w14:paraId="08FE68F1" w14:textId="77777777" w:rsidR="00AC79B8" w:rsidRPr="00266CBF" w:rsidRDefault="00AC79B8" w:rsidP="00AC79B8">
      <w:pPr>
        <w:rPr>
          <w:sz w:val="20"/>
          <w:szCs w:val="20"/>
        </w:rPr>
      </w:pPr>
      <w:r w:rsidRPr="00266CBF">
        <w:rPr>
          <w:sz w:val="20"/>
          <w:szCs w:val="20"/>
        </w:rPr>
        <w:lastRenderedPageBreak/>
        <w:t>(numeric field)</w:t>
      </w:r>
    </w:p>
    <w:p w14:paraId="230CA77D" w14:textId="3407004B"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Total Number of Hours Per Week</w:t>
      </w:r>
    </w:p>
    <w:p w14:paraId="37BE0BAF" w14:textId="77777777" w:rsidR="00CB318F" w:rsidRPr="00266CBF" w:rsidRDefault="00CB318F" w:rsidP="00CB318F">
      <w:pPr>
        <w:spacing w:after="0" w:line="240" w:lineRule="auto"/>
        <w:rPr>
          <w:rStyle w:val="Emphasis"/>
          <w:szCs w:val="20"/>
        </w:rPr>
      </w:pPr>
      <w:r w:rsidRPr="00266CBF">
        <w:rPr>
          <w:rStyle w:val="Emphasis"/>
          <w:szCs w:val="20"/>
        </w:rPr>
        <w:t>Numbers only</w:t>
      </w:r>
    </w:p>
    <w:p w14:paraId="3482647C" w14:textId="77777777" w:rsidR="00CB318F" w:rsidRPr="00266CBF" w:rsidRDefault="00CB318F" w:rsidP="00CB318F">
      <w:pPr>
        <w:rPr>
          <w:sz w:val="20"/>
          <w:szCs w:val="20"/>
        </w:rPr>
      </w:pPr>
      <w:r w:rsidRPr="00266CBF">
        <w:rPr>
          <w:sz w:val="20"/>
          <w:szCs w:val="20"/>
        </w:rPr>
        <w:t>(numeric field)</w:t>
      </w:r>
    </w:p>
    <w:p w14:paraId="4E4727DF" w14:textId="0818D6EE"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Hourly Wage</w:t>
      </w:r>
    </w:p>
    <w:p w14:paraId="1AD16CA2" w14:textId="77777777" w:rsidR="00AC79B8" w:rsidRPr="00266CBF" w:rsidRDefault="00AC79B8" w:rsidP="00AC79B8">
      <w:pPr>
        <w:spacing w:after="0" w:line="240" w:lineRule="auto"/>
        <w:rPr>
          <w:rStyle w:val="Emphasis"/>
          <w:szCs w:val="20"/>
        </w:rPr>
      </w:pPr>
      <w:r w:rsidRPr="00266CBF">
        <w:rPr>
          <w:rStyle w:val="Emphasis"/>
          <w:szCs w:val="20"/>
        </w:rPr>
        <w:t>Numbers only</w:t>
      </w:r>
    </w:p>
    <w:p w14:paraId="6F41356D" w14:textId="77777777" w:rsidR="00AC79B8" w:rsidRPr="00266CBF" w:rsidRDefault="00AC79B8" w:rsidP="00AC79B8">
      <w:pPr>
        <w:rPr>
          <w:sz w:val="20"/>
          <w:szCs w:val="20"/>
        </w:rPr>
      </w:pPr>
      <w:r w:rsidRPr="00266CBF">
        <w:rPr>
          <w:sz w:val="20"/>
          <w:szCs w:val="20"/>
        </w:rPr>
        <w:t>(numeric field)</w:t>
      </w:r>
    </w:p>
    <w:p w14:paraId="33AB87BE" w14:textId="05C68F96"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Provide a statement to contextualize the proposed rate of pay in relation to comparable pay levels within the organization, hours worked, and the living wage in your area and sector.</w:t>
      </w:r>
    </w:p>
    <w:p w14:paraId="500D73C7" w14:textId="77777777" w:rsidR="00CB318F" w:rsidRDefault="00CB318F" w:rsidP="00CB318F">
      <w:pPr>
        <w:spacing w:after="0"/>
        <w:rPr>
          <w:sz w:val="20"/>
          <w:szCs w:val="20"/>
        </w:rPr>
      </w:pPr>
      <w:r>
        <w:rPr>
          <w:sz w:val="20"/>
          <w:szCs w:val="20"/>
        </w:rPr>
        <w:t>(text field)</w:t>
      </w:r>
    </w:p>
    <w:p w14:paraId="5683424A" w14:textId="77777777" w:rsidR="00AC79B8" w:rsidRPr="00266CBF" w:rsidRDefault="00AC79B8" w:rsidP="00CB318F">
      <w:pPr>
        <w:rPr>
          <w:sz w:val="20"/>
          <w:szCs w:val="20"/>
        </w:rPr>
      </w:pPr>
      <w:r w:rsidRPr="00266CBF">
        <w:rPr>
          <w:sz w:val="20"/>
          <w:szCs w:val="20"/>
        </w:rPr>
        <w:t>(100 words maximum)</w:t>
      </w:r>
    </w:p>
    <w:p w14:paraId="0492E88E" w14:textId="01C75445"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Location of Project (Name of Community)</w:t>
      </w:r>
    </w:p>
    <w:p w14:paraId="2F1F6FC3" w14:textId="77777777" w:rsidR="00CB318F" w:rsidRDefault="00CB318F" w:rsidP="00CB318F">
      <w:pPr>
        <w:spacing w:after="0"/>
        <w:rPr>
          <w:sz w:val="20"/>
          <w:szCs w:val="20"/>
        </w:rPr>
      </w:pPr>
      <w:r>
        <w:rPr>
          <w:sz w:val="20"/>
          <w:szCs w:val="20"/>
        </w:rPr>
        <w:t>(text field)</w:t>
      </w:r>
    </w:p>
    <w:p w14:paraId="12F030A2" w14:textId="77777777" w:rsidR="00AC79B8" w:rsidRPr="00266CBF" w:rsidRDefault="00AC79B8" w:rsidP="00CB318F">
      <w:pPr>
        <w:rPr>
          <w:sz w:val="20"/>
          <w:szCs w:val="20"/>
        </w:rPr>
      </w:pPr>
      <w:r w:rsidRPr="00266CBF">
        <w:rPr>
          <w:sz w:val="20"/>
          <w:szCs w:val="20"/>
        </w:rPr>
        <w:t>(100 characters maximum)</w:t>
      </w:r>
    </w:p>
    <w:p w14:paraId="23866E4D" w14:textId="59CA5A27" w:rsidR="00AC79B8" w:rsidRPr="00266CBF" w:rsidRDefault="00AC79B8" w:rsidP="00AC79B8">
      <w:pPr>
        <w:pStyle w:val="Heading4"/>
        <w:rPr>
          <w:sz w:val="20"/>
          <w:szCs w:val="20"/>
        </w:rPr>
      </w:pPr>
      <w:bookmarkStart w:id="13" w:name="_Hlk167440622"/>
      <w:r w:rsidRPr="00266CBF">
        <w:rPr>
          <w:sz w:val="20"/>
          <w:szCs w:val="20"/>
        </w:rPr>
        <w:t xml:space="preserve">If the Early </w:t>
      </w:r>
      <w:r w:rsidR="000A69AE" w:rsidRPr="00266CBF">
        <w:rPr>
          <w:sz w:val="20"/>
          <w:szCs w:val="20"/>
        </w:rPr>
        <w:t>Arts</w:t>
      </w:r>
      <w:r w:rsidRPr="00266CBF">
        <w:rPr>
          <w:sz w:val="20"/>
          <w:szCs w:val="20"/>
        </w:rPr>
        <w:t xml:space="preserve"> Practitioner</w:t>
      </w:r>
      <w:r w:rsidR="000A69AE" w:rsidRPr="00266CBF">
        <w:rPr>
          <w:sz w:val="20"/>
          <w:szCs w:val="20"/>
        </w:rPr>
        <w:t xml:space="preserve"> </w:t>
      </w:r>
      <w:r w:rsidRPr="00266CBF">
        <w:rPr>
          <w:sz w:val="20"/>
          <w:szCs w:val="20"/>
        </w:rPr>
        <w:t>does not normally reside in the community in which the project takes place, provide usual community of residence (for cohort</w:t>
      </w:r>
      <w:r w:rsidR="001471D9">
        <w:rPr>
          <w:sz w:val="20"/>
          <w:szCs w:val="20"/>
        </w:rPr>
        <w:t>,</w:t>
      </w:r>
      <w:r w:rsidRPr="00266CBF">
        <w:rPr>
          <w:sz w:val="20"/>
          <w:szCs w:val="20"/>
        </w:rPr>
        <w:t xml:space="preserve"> provide name and community).</w:t>
      </w:r>
    </w:p>
    <w:bookmarkEnd w:id="13"/>
    <w:p w14:paraId="2C0B43D2" w14:textId="77777777" w:rsidR="00CB318F" w:rsidRPr="00CB318F" w:rsidRDefault="00CB318F" w:rsidP="00CB318F">
      <w:pPr>
        <w:spacing w:after="0"/>
        <w:rPr>
          <w:sz w:val="20"/>
          <w:szCs w:val="20"/>
        </w:rPr>
      </w:pPr>
      <w:r w:rsidRPr="00266CBF">
        <w:rPr>
          <w:sz w:val="20"/>
          <w:szCs w:val="20"/>
        </w:rPr>
        <w:t>(text field)</w:t>
      </w:r>
    </w:p>
    <w:p w14:paraId="7E8966A7" w14:textId="77777777" w:rsidR="004F6D85" w:rsidRPr="00266CBF" w:rsidRDefault="004F6D85" w:rsidP="00CB318F">
      <w:pPr>
        <w:rPr>
          <w:sz w:val="20"/>
          <w:szCs w:val="20"/>
        </w:rPr>
      </w:pPr>
      <w:r w:rsidRPr="00266CBF">
        <w:rPr>
          <w:sz w:val="20"/>
          <w:szCs w:val="20"/>
        </w:rPr>
        <w:t>(20 words maximum)</w:t>
      </w:r>
    </w:p>
    <w:p w14:paraId="6250F54F" w14:textId="12C0F3AA" w:rsidR="00B5440E" w:rsidRPr="00266CBF" w:rsidRDefault="00B5440E" w:rsidP="00B5440E">
      <w:pPr>
        <w:pStyle w:val="Heading4"/>
        <w:rPr>
          <w:sz w:val="20"/>
          <w:szCs w:val="20"/>
        </w:rPr>
      </w:pPr>
      <w:r w:rsidRPr="00266CBF">
        <w:rPr>
          <w:rStyle w:val="required"/>
          <w:sz w:val="20"/>
          <w:szCs w:val="20"/>
        </w:rPr>
        <w:t xml:space="preserve">Primary Residence of </w:t>
      </w:r>
      <w:r w:rsidRPr="00266CBF">
        <w:rPr>
          <w:sz w:val="20"/>
          <w:szCs w:val="20"/>
        </w:rPr>
        <w:t>Early Arts Practitioner</w:t>
      </w:r>
      <w:r w:rsidRPr="00266CBF" w:rsidDel="000E6180">
        <w:rPr>
          <w:sz w:val="20"/>
          <w:szCs w:val="20"/>
        </w:rPr>
        <w:t xml:space="preserve"> </w:t>
      </w:r>
    </w:p>
    <w:p w14:paraId="56DFBC8D" w14:textId="77777777" w:rsidR="00B5440E" w:rsidRPr="00266CBF" w:rsidRDefault="00B5440E" w:rsidP="00B5440E">
      <w:pPr>
        <w:rPr>
          <w:rStyle w:val="Emphasis"/>
          <w:szCs w:val="20"/>
        </w:rPr>
      </w:pPr>
      <w:bookmarkStart w:id="14" w:name="_Hlk167442780"/>
      <w:r w:rsidRPr="00266CBF">
        <w:rPr>
          <w:rStyle w:val="Emphasis"/>
          <w:szCs w:val="20"/>
        </w:rPr>
        <w:t>Eligible Early Arts Practitioners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605159CB" w14:textId="77777777" w:rsidR="00B5440E" w:rsidRPr="00266CBF" w:rsidRDefault="00B5440E" w:rsidP="00B5440E">
      <w:pPr>
        <w:rPr>
          <w:rStyle w:val="Emphasis"/>
          <w:szCs w:val="20"/>
        </w:rPr>
      </w:pPr>
      <w:r w:rsidRPr="00266CBF">
        <w:rPr>
          <w:rStyle w:val="Emphasis"/>
          <w:szCs w:val="20"/>
        </w:rPr>
        <w:t xml:space="preserve">Early Arts Practitioners who have resided outside the province within the last twelve months must be able to demonstrate that their absence was temporary (for example, for educational opportunities) </w:t>
      </w:r>
      <w:proofErr w:type="gramStart"/>
      <w:r w:rsidRPr="00266CBF">
        <w:rPr>
          <w:rStyle w:val="Emphasis"/>
          <w:szCs w:val="20"/>
        </w:rPr>
        <w:t>in order to</w:t>
      </w:r>
      <w:proofErr w:type="gramEnd"/>
      <w:r w:rsidRPr="00266CBF">
        <w:rPr>
          <w:rStyle w:val="Emphasis"/>
          <w:szCs w:val="20"/>
        </w:rPr>
        <w:t xml:space="preserve"> be eligible for support. B.C. residents should have a B.C. Personal Health Number and/or a B.C. driver’s licence/ID and should have filed an income tax return for the most recent calendar year to Canada Revenue Agency as a British Columbia resident.</w:t>
      </w:r>
    </w:p>
    <w:p w14:paraId="2BEEA228" w14:textId="77777777" w:rsidR="00B5440E" w:rsidRPr="00266CBF" w:rsidRDefault="00B5440E" w:rsidP="00B5440E">
      <w:pPr>
        <w:pStyle w:val="NoSpacing"/>
        <w:rPr>
          <w:rStyle w:val="NoSpacingChar"/>
          <w:sz w:val="20"/>
          <w:szCs w:val="20"/>
        </w:rPr>
      </w:pPr>
      <w:bookmarkStart w:id="15" w:name="_Hlk167878767"/>
      <w:bookmarkEnd w:id="14"/>
      <w:r>
        <w:rPr>
          <w:color w:val="FF0000"/>
          <w:sz w:val="20"/>
          <w:szCs w:val="20"/>
        </w:rPr>
        <w:t xml:space="preserve">* </w:t>
      </w:r>
      <w:r w:rsidRPr="00B5440E">
        <w:rPr>
          <w:rStyle w:val="required"/>
          <w:rFonts w:eastAsiaTheme="majorEastAsia" w:cstheme="majorBidi"/>
          <w:b/>
          <w:iCs/>
          <w:color w:val="1F3864"/>
          <w:sz w:val="20"/>
          <w:szCs w:val="20"/>
        </w:rPr>
        <w:t>The Early Arts Practitioner(s) are residents of British Columbia and will provide proof of residency or a work permit if requested</w:t>
      </w:r>
      <w:r w:rsidRPr="00266CBF">
        <w:rPr>
          <w:rStyle w:val="NoSpacingChar"/>
          <w:sz w:val="20"/>
          <w:szCs w:val="20"/>
        </w:rPr>
        <w:t>.</w:t>
      </w:r>
      <w:bookmarkEnd w:id="15"/>
    </w:p>
    <w:p w14:paraId="7CCF9119" w14:textId="77777777" w:rsidR="00B5440E" w:rsidRPr="00266CBF" w:rsidRDefault="00B5440E" w:rsidP="00B5440E">
      <w:pPr>
        <w:spacing w:line="240" w:lineRule="auto"/>
        <w:rPr>
          <w:rFonts w:cstheme="minorHAnsi"/>
          <w:sz w:val="20"/>
          <w:szCs w:val="20"/>
        </w:rPr>
      </w:pPr>
      <w:r w:rsidRPr="00266CBF">
        <w:rPr>
          <w:rStyle w:val="NoSpacingChar"/>
          <w:sz w:val="20"/>
          <w:szCs w:val="20"/>
        </w:rPr>
        <w:t>(Check Box)</w:t>
      </w:r>
    </w:p>
    <w:p w14:paraId="02FFF30B" w14:textId="171CCC36"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Describe your project including a summary of the main activities.</w:t>
      </w:r>
      <w:r w:rsidR="00266CBF" w:rsidRPr="00266CBF">
        <w:rPr>
          <w:sz w:val="20"/>
          <w:szCs w:val="20"/>
        </w:rPr>
        <w:t xml:space="preserve"> </w:t>
      </w:r>
    </w:p>
    <w:p w14:paraId="42F2A157" w14:textId="77777777" w:rsidR="00CB318F" w:rsidRPr="00CB318F" w:rsidRDefault="00CB318F" w:rsidP="00CB318F">
      <w:pPr>
        <w:spacing w:after="0"/>
        <w:rPr>
          <w:sz w:val="20"/>
          <w:szCs w:val="20"/>
        </w:rPr>
      </w:pPr>
      <w:r w:rsidRPr="00266CBF">
        <w:rPr>
          <w:sz w:val="20"/>
          <w:szCs w:val="20"/>
        </w:rPr>
        <w:t>(text field)</w:t>
      </w:r>
    </w:p>
    <w:p w14:paraId="796E02F0" w14:textId="734365AC" w:rsidR="000A69AE" w:rsidRPr="00266CBF" w:rsidRDefault="000A69AE" w:rsidP="008A5B60">
      <w:pPr>
        <w:rPr>
          <w:sz w:val="20"/>
          <w:szCs w:val="20"/>
        </w:rPr>
      </w:pPr>
      <w:r w:rsidRPr="00266CBF">
        <w:rPr>
          <w:sz w:val="20"/>
          <w:szCs w:val="20"/>
        </w:rPr>
        <w:t>(</w:t>
      </w:r>
      <w:r w:rsidR="00B5440E">
        <w:rPr>
          <w:sz w:val="20"/>
          <w:szCs w:val="20"/>
        </w:rPr>
        <w:t>250</w:t>
      </w:r>
      <w:r w:rsidRPr="00266CBF">
        <w:rPr>
          <w:sz w:val="20"/>
          <w:szCs w:val="20"/>
        </w:rPr>
        <w:t xml:space="preserve"> words maximum)</w:t>
      </w:r>
    </w:p>
    <w:p w14:paraId="441DF908" w14:textId="003B7651" w:rsidR="00AC79B8" w:rsidRPr="00893E14" w:rsidRDefault="00AC79B8" w:rsidP="00893E14">
      <w:pPr>
        <w:pStyle w:val="Heading2"/>
        <w:spacing w:before="240"/>
        <w:rPr>
          <w:sz w:val="24"/>
          <w:szCs w:val="24"/>
        </w:rPr>
      </w:pPr>
      <w:r w:rsidRPr="00893E14">
        <w:rPr>
          <w:sz w:val="24"/>
          <w:szCs w:val="24"/>
        </w:rPr>
        <w:lastRenderedPageBreak/>
        <w:t xml:space="preserve">Impact on the Early </w:t>
      </w:r>
      <w:r w:rsidR="004F6D85" w:rsidRPr="00893E14">
        <w:rPr>
          <w:sz w:val="24"/>
          <w:szCs w:val="24"/>
        </w:rPr>
        <w:t>Arts</w:t>
      </w:r>
      <w:r w:rsidRPr="00893E14">
        <w:rPr>
          <w:sz w:val="24"/>
          <w:szCs w:val="24"/>
        </w:rPr>
        <w:t xml:space="preserve"> Practitioner </w:t>
      </w:r>
    </w:p>
    <w:p w14:paraId="36369063" w14:textId="7178F98D" w:rsidR="004F6D85" w:rsidRPr="00266CBF" w:rsidRDefault="004F6D85" w:rsidP="008A5B60">
      <w:pPr>
        <w:keepNext/>
        <w:spacing w:before="120" w:after="120"/>
        <w:rPr>
          <w:rFonts w:cs="Calibri"/>
          <w:i/>
          <w:iCs/>
          <w:sz w:val="20"/>
          <w:szCs w:val="20"/>
        </w:rPr>
      </w:pPr>
      <w:r w:rsidRPr="00266CBF">
        <w:rPr>
          <w:rFonts w:cs="Calibri"/>
          <w:i/>
          <w:iCs/>
          <w:sz w:val="20"/>
          <w:szCs w:val="20"/>
        </w:rPr>
        <w:t xml:space="preserve">In your responses to the questions in this section, consider the assessment criteria below and the support provided in the </w:t>
      </w:r>
      <w:hyperlink r:id="rId18" w:history="1">
        <w:r w:rsidRPr="00165414">
          <w:rPr>
            <w:rStyle w:val="Hyperlink"/>
            <w:rFonts w:cs="Calibri"/>
            <w:i/>
            <w:iCs/>
            <w:sz w:val="20"/>
            <w:szCs w:val="20"/>
          </w:rPr>
          <w:t>Scoring Guide</w:t>
        </w:r>
      </w:hyperlink>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Experience and capacity of mentors and host organizations </w:t>
      </w:r>
      <w:proofErr w:type="gramStart"/>
      <w:r w:rsidRPr="00266CBF">
        <w:rPr>
          <w:rFonts w:eastAsia="Times New Roman" w:cs="Calibri"/>
          <w:i/>
          <w:iCs/>
          <w:color w:val="000000"/>
          <w:sz w:val="20"/>
          <w:szCs w:val="20"/>
          <w:lang w:eastAsia="en-CA"/>
        </w:rPr>
        <w:t>relative</w:t>
      </w:r>
      <w:proofErr w:type="gramEnd"/>
      <w:r w:rsidRPr="00266CBF">
        <w:rPr>
          <w:rFonts w:eastAsia="Times New Roman" w:cs="Calibri"/>
          <w:i/>
          <w:iCs/>
          <w:color w:val="000000"/>
          <w:sz w:val="20"/>
          <w:szCs w:val="20"/>
          <w:lang w:eastAsia="en-CA"/>
        </w:rPr>
        <w:t xml:space="preserve"> to learning goals and activities.</w:t>
      </w:r>
    </w:p>
    <w:p w14:paraId="7EEF5424" w14:textId="2FDB3D9F" w:rsidR="00AC79B8" w:rsidRPr="00266CBF" w:rsidRDefault="006640B8" w:rsidP="00AC79B8">
      <w:pPr>
        <w:pStyle w:val="Heading4"/>
        <w:rPr>
          <w:sz w:val="20"/>
          <w:szCs w:val="20"/>
        </w:rPr>
      </w:pPr>
      <w:bookmarkStart w:id="16"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 xml:space="preserve">Focus </w:t>
      </w:r>
      <w:proofErr w:type="gramStart"/>
      <w:r w:rsidRPr="00266CBF">
        <w:rPr>
          <w:rStyle w:val="IntenseEmphasis"/>
          <w:sz w:val="20"/>
          <w:szCs w:val="20"/>
        </w:rPr>
        <w:t>of</w:t>
      </w:r>
      <w:proofErr w:type="gramEnd"/>
      <w:r w:rsidRPr="00266CBF">
        <w:rPr>
          <w:rStyle w:val="IntenseEmphasis"/>
          <w:sz w:val="20"/>
          <w:szCs w:val="20"/>
        </w:rPr>
        <w:t xml:space="preserve">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6"/>
    <w:p w14:paraId="313127CF" w14:textId="5AACCAFD" w:rsidR="004F6D85" w:rsidRPr="00266CBF" w:rsidRDefault="006640B8" w:rsidP="004F6D85">
      <w:pPr>
        <w:pStyle w:val="Heading4"/>
        <w:rPr>
          <w:sz w:val="20"/>
          <w:szCs w:val="20"/>
        </w:rPr>
      </w:pPr>
      <w:r>
        <w:rPr>
          <w:color w:val="FF0000"/>
          <w:sz w:val="20"/>
          <w:szCs w:val="20"/>
        </w:rPr>
        <w:t xml:space="preserve">* </w:t>
      </w:r>
      <w:bookmarkStart w:id="17"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7"/>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77777777" w:rsidR="004F6D85" w:rsidRPr="00266CBF" w:rsidRDefault="004F6D85" w:rsidP="004F6D85">
      <w:pPr>
        <w:pStyle w:val="Heading4"/>
        <w:rPr>
          <w:sz w:val="20"/>
          <w:szCs w:val="20"/>
        </w:rPr>
      </w:pPr>
      <w:r w:rsidRPr="00266CBF">
        <w:rPr>
          <w:sz w:val="20"/>
          <w:szCs w:val="20"/>
        </w:rPr>
        <w:t xml:space="preserve">If the Early Arts Practitioner is 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77777777" w:rsidR="004F6D85" w:rsidRPr="00266CBF" w:rsidRDefault="004F6D85" w:rsidP="004F6D85">
      <w:pPr>
        <w:pStyle w:val="Heading4"/>
        <w:rPr>
          <w:sz w:val="20"/>
          <w:szCs w:val="20"/>
        </w:rPr>
      </w:pPr>
      <w:r w:rsidRPr="00266CBF">
        <w:rPr>
          <w:sz w:val="20"/>
          <w:szCs w:val="20"/>
        </w:rPr>
        <w:t>If the Early Arts Practitioner has 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360E2A89" w:rsidR="004F6D85" w:rsidRPr="00266CBF" w:rsidRDefault="004F6D85" w:rsidP="006922B4">
      <w:pPr>
        <w:spacing w:line="240" w:lineRule="auto"/>
        <w:rPr>
          <w:rStyle w:val="NoSpacingChar"/>
          <w:sz w:val="20"/>
          <w:szCs w:val="20"/>
        </w:rPr>
      </w:pPr>
      <w:r w:rsidRPr="00266CBF">
        <w:rPr>
          <w:rStyle w:val="NoSpacingChar"/>
          <w:sz w:val="20"/>
          <w:szCs w:val="20"/>
        </w:rPr>
        <w:t>(100 words maximum)</w:t>
      </w:r>
    </w:p>
    <w:p w14:paraId="7070927A" w14:textId="31014893" w:rsidR="00496338" w:rsidRPr="00266CBF" w:rsidRDefault="00496338" w:rsidP="00496338">
      <w:pPr>
        <w:rPr>
          <w:rStyle w:val="IntenseEmphasis"/>
          <w:sz w:val="20"/>
          <w:szCs w:val="20"/>
        </w:rPr>
      </w:pPr>
      <w:r w:rsidRPr="00266CBF">
        <w:rPr>
          <w:rStyle w:val="IntenseEmphasis"/>
          <w:sz w:val="20"/>
          <w:szCs w:val="20"/>
        </w:rPr>
        <w:t>As part of our commitment to accessibility, the BC Arts Council is accepting parts of applications in audio and ASL formats.</w:t>
      </w:r>
    </w:p>
    <w:p w14:paraId="29B0506D" w14:textId="32E2DC51" w:rsidR="00496338" w:rsidRPr="00266CBF" w:rsidRDefault="00496338" w:rsidP="00496338">
      <w:pPr>
        <w:rPr>
          <w:rStyle w:val="IntenseEmphasis"/>
          <w:sz w:val="20"/>
          <w:szCs w:val="20"/>
        </w:rPr>
      </w:pPr>
      <w:r w:rsidRPr="00266CBF">
        <w:rPr>
          <w:rStyle w:val="IntenseEmphasis"/>
          <w:sz w:val="20"/>
          <w:szCs w:val="20"/>
        </w:rPr>
        <w:t xml:space="preserve">There are two options for submitting responses to </w:t>
      </w:r>
      <w:r w:rsidR="007166A2" w:rsidRPr="00266CBF">
        <w:rPr>
          <w:rStyle w:val="IntenseEmphasis"/>
          <w:sz w:val="20"/>
          <w:szCs w:val="20"/>
        </w:rPr>
        <w:t>the biographical statement</w:t>
      </w:r>
      <w:r w:rsidRPr="00266CBF">
        <w:rPr>
          <w:rStyle w:val="IntenseEmphasis"/>
          <w:sz w:val="20"/>
          <w:szCs w:val="20"/>
        </w:rPr>
        <w:t>. Select only one option for your response.</w:t>
      </w:r>
    </w:p>
    <w:p w14:paraId="38D68970" w14:textId="7F86CEE1" w:rsidR="00106C2C" w:rsidRPr="00266CBF" w:rsidRDefault="00496338" w:rsidP="00496338">
      <w:pPr>
        <w:rPr>
          <w:rStyle w:val="IntenseEmphasis"/>
          <w:sz w:val="20"/>
          <w:szCs w:val="20"/>
        </w:rPr>
      </w:pPr>
      <w:r w:rsidRPr="00266CBF">
        <w:rPr>
          <w:rStyle w:val="IntenseEmphasis"/>
          <w:sz w:val="20"/>
          <w:szCs w:val="20"/>
        </w:rPr>
        <w:t xml:space="preserve">Option 1: </w:t>
      </w:r>
      <w:r w:rsidR="00FC3C92" w:rsidRPr="00FC3C92">
        <w:rPr>
          <w:i/>
          <w:iCs/>
          <w:color w:val="4472C4"/>
          <w:sz w:val="20"/>
          <w:szCs w:val="20"/>
        </w:rPr>
        <w:t>Upload a PDF of written response.</w:t>
      </w:r>
    </w:p>
    <w:p w14:paraId="54E96A47" w14:textId="7EFCE10C" w:rsidR="00E065D0" w:rsidRPr="00266CBF" w:rsidRDefault="006640B8" w:rsidP="00E065D0">
      <w:pPr>
        <w:pStyle w:val="Heading4"/>
        <w:rPr>
          <w:sz w:val="20"/>
          <w:szCs w:val="20"/>
        </w:rPr>
      </w:pPr>
      <w:r>
        <w:rPr>
          <w:color w:val="FF0000"/>
          <w:sz w:val="20"/>
          <w:szCs w:val="20"/>
        </w:rPr>
        <w:t xml:space="preserve">* </w:t>
      </w:r>
      <w:r w:rsidR="00E065D0" w:rsidRPr="00266CBF">
        <w:rPr>
          <w:sz w:val="20"/>
          <w:szCs w:val="20"/>
        </w:rPr>
        <w:t xml:space="preserve">Upload a biographical statement prepared by each Early </w:t>
      </w:r>
      <w:r w:rsidR="004F6D85" w:rsidRPr="00266CBF">
        <w:rPr>
          <w:sz w:val="20"/>
          <w:szCs w:val="20"/>
        </w:rPr>
        <w:t>Arts</w:t>
      </w:r>
      <w:r w:rsidR="00E065D0" w:rsidRPr="00266CBF">
        <w:rPr>
          <w:sz w:val="20"/>
          <w:szCs w:val="20"/>
        </w:rPr>
        <w:t xml:space="preserve"> Practitioner addressing each question below. You can submit the statement in one of two formats (but not both).</w:t>
      </w:r>
    </w:p>
    <w:p w14:paraId="1483F8B8" w14:textId="25C566D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Briefly introduce yourself and your current artistic practice. Include any personal, social, or cultural identity details you are comfortable sharing and that are relevant to your project.</w:t>
      </w:r>
    </w:p>
    <w:p w14:paraId="25E954CE" w14:textId="3473726C" w:rsidR="004F6D85"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1719F92C" w14:textId="213DBD6A" w:rsidR="00DE6A5E" w:rsidRPr="00266CBF" w:rsidRDefault="00DE6A5E" w:rsidP="00E82D86">
      <w:pPr>
        <w:pStyle w:val="ListParagraph"/>
        <w:numPr>
          <w:ilvl w:val="0"/>
          <w:numId w:val="36"/>
        </w:numPr>
        <w:tabs>
          <w:tab w:val="left" w:pos="948"/>
        </w:tabs>
        <w:rPr>
          <w:rFonts w:cs="Calibri"/>
          <w:sz w:val="20"/>
          <w:szCs w:val="20"/>
        </w:rPr>
      </w:pPr>
      <w:r>
        <w:rPr>
          <w:rFonts w:cs="Calibri"/>
          <w:sz w:val="20"/>
          <w:szCs w:val="20"/>
        </w:rPr>
        <w:t>Discuss any challenges you face pursuing an artistic career or practice that relate specifically to your location.</w:t>
      </w:r>
    </w:p>
    <w:p w14:paraId="036731E4" w14:textId="65635D3A" w:rsidR="004F6D85" w:rsidRPr="00266CBF" w:rsidRDefault="00DE6A5E" w:rsidP="00E82D86">
      <w:pPr>
        <w:pStyle w:val="ListParagraph"/>
        <w:numPr>
          <w:ilvl w:val="0"/>
          <w:numId w:val="36"/>
        </w:numPr>
        <w:tabs>
          <w:tab w:val="left" w:pos="948"/>
        </w:tabs>
        <w:rPr>
          <w:rFonts w:cs="Calibri"/>
          <w:sz w:val="20"/>
          <w:szCs w:val="20"/>
        </w:rPr>
      </w:pPr>
      <w:r w:rsidRPr="00DE6A5E">
        <w:rPr>
          <w:rFonts w:cs="Calibri"/>
          <w:sz w:val="20"/>
          <w:szCs w:val="20"/>
        </w:rPr>
        <w:t>How will working with this specific organization and mentor have an impact on your practice and your career in the arts? What specifically will you learn? Refer to your goals as described above and discuss the impact on your long-term career aspirations.</w:t>
      </w:r>
      <w:r w:rsidR="004F6D85" w:rsidRPr="00266CBF">
        <w:rPr>
          <w:rFonts w:cs="Calibri"/>
          <w:sz w:val="20"/>
          <w:szCs w:val="20"/>
        </w:rPr>
        <w:t xml:space="preserve">? </w:t>
      </w:r>
    </w:p>
    <w:p w14:paraId="4FD4C4FE" w14:textId="4C0C7B78" w:rsidR="005725D3" w:rsidRPr="00835896" w:rsidRDefault="004F6D85" w:rsidP="00835896">
      <w:pPr>
        <w:pStyle w:val="ListParagraph"/>
        <w:numPr>
          <w:ilvl w:val="0"/>
          <w:numId w:val="36"/>
        </w:numPr>
        <w:tabs>
          <w:tab w:val="left" w:pos="948"/>
        </w:tabs>
        <w:rPr>
          <w:rFonts w:cs="Calibri"/>
          <w:sz w:val="20"/>
          <w:szCs w:val="20"/>
        </w:rPr>
      </w:pPr>
      <w:r w:rsidRPr="00835896">
        <w:rPr>
          <w:rFonts w:cs="Calibri"/>
          <w:sz w:val="20"/>
          <w:szCs w:val="20"/>
        </w:rPr>
        <w:t xml:space="preserve">Confirm your agreement with the terms of engagement (length of project, hours of work, rate of pay) as described by the host organization. </w:t>
      </w:r>
    </w:p>
    <w:p w14:paraId="2731881A" w14:textId="45EEF8D4" w:rsidR="007166A2" w:rsidRPr="00266CBF" w:rsidRDefault="007166A2" w:rsidP="004F6D85">
      <w:pPr>
        <w:pStyle w:val="NoSpacing"/>
        <w:spacing w:after="240"/>
        <w:rPr>
          <w:sz w:val="20"/>
          <w:szCs w:val="20"/>
        </w:rPr>
      </w:pPr>
      <w:r w:rsidRPr="00266CBF">
        <w:rPr>
          <w:sz w:val="20"/>
          <w:szCs w:val="20"/>
        </w:rPr>
        <w:t>(Option 1</w:t>
      </w:r>
      <w:r w:rsidR="00835896">
        <w:rPr>
          <w:sz w:val="20"/>
          <w:szCs w:val="20"/>
        </w:rPr>
        <w:t>:</w:t>
      </w:r>
      <w:r w:rsidRPr="00266CBF">
        <w:rPr>
          <w:sz w:val="20"/>
          <w:szCs w:val="20"/>
        </w:rPr>
        <w:t xml:space="preserve"> Upload Drag and Drop Box)</w:t>
      </w:r>
    </w:p>
    <w:p w14:paraId="61FA2E22" w14:textId="71BB98F4" w:rsidR="00E065D0" w:rsidRPr="00266CBF" w:rsidRDefault="00106C2C" w:rsidP="00E065D0">
      <w:pPr>
        <w:rPr>
          <w:rStyle w:val="IntenseEmphasis"/>
          <w:sz w:val="20"/>
          <w:szCs w:val="20"/>
        </w:rPr>
      </w:pPr>
      <w:r w:rsidRPr="00266CBF">
        <w:rPr>
          <w:rStyle w:val="IntenseEmphasis"/>
          <w:sz w:val="20"/>
          <w:szCs w:val="20"/>
        </w:rPr>
        <w:t>Option 2: Upload a verbal or sign language response.</w:t>
      </w:r>
    </w:p>
    <w:p w14:paraId="2C2B1073"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submission must only record your verbal answer to the specific question.</w:t>
      </w:r>
    </w:p>
    <w:p w14:paraId="5EA53757"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Do not add any additional sound, design or production features.</w:t>
      </w:r>
    </w:p>
    <w:p w14:paraId="693A4272" w14:textId="77777777" w:rsidR="00E065D0" w:rsidRPr="00266CBF" w:rsidRDefault="00106C2C" w:rsidP="00E82D86">
      <w:pPr>
        <w:pStyle w:val="ListParagraph"/>
        <w:numPr>
          <w:ilvl w:val="0"/>
          <w:numId w:val="25"/>
        </w:numPr>
        <w:rPr>
          <w:i/>
          <w:iCs/>
          <w:color w:val="4472C4"/>
          <w:sz w:val="20"/>
          <w:szCs w:val="20"/>
        </w:rPr>
      </w:pPr>
      <w:r w:rsidRPr="00266CBF">
        <w:rPr>
          <w:rStyle w:val="IntenseEmphasis"/>
          <w:sz w:val="20"/>
          <w:szCs w:val="20"/>
        </w:rPr>
        <w:t>ASL or Sign Language Submissions may be uploaded as video content. Please ensure you have captioned or translated the Sign Language into spoken or written English. For support doing this, please enquire</w:t>
      </w:r>
      <w:r w:rsidRPr="00266CBF">
        <w:rPr>
          <w:i/>
          <w:iCs/>
          <w:color w:val="4472C4"/>
          <w:sz w:val="20"/>
          <w:szCs w:val="20"/>
        </w:rPr>
        <w:t xml:space="preserve"> </w:t>
      </w:r>
      <w:r w:rsidRPr="00266CBF">
        <w:rPr>
          <w:rStyle w:val="IntenseEmphasis"/>
          <w:sz w:val="20"/>
          <w:szCs w:val="20"/>
        </w:rPr>
        <w:t>about</w:t>
      </w:r>
      <w:r w:rsidRPr="00266CBF">
        <w:rPr>
          <w:i/>
          <w:iCs/>
          <w:color w:val="4472C4"/>
          <w:sz w:val="20"/>
          <w:szCs w:val="20"/>
        </w:rPr>
        <w:t> </w:t>
      </w:r>
      <w:hyperlink r:id="rId19" w:tgtFrame="_blank" w:history="1">
        <w:r w:rsidRPr="00266CBF">
          <w:rPr>
            <w:rStyle w:val="Hyperlink"/>
            <w:i/>
            <w:iCs/>
            <w:sz w:val="20"/>
            <w:szCs w:val="20"/>
          </w:rPr>
          <w:t>Application Assistance</w:t>
        </w:r>
      </w:hyperlink>
      <w:r w:rsidRPr="00266CBF">
        <w:rPr>
          <w:i/>
          <w:iCs/>
          <w:color w:val="4472C4"/>
          <w:sz w:val="20"/>
          <w:szCs w:val="20"/>
        </w:rPr>
        <w:t>.</w:t>
      </w:r>
    </w:p>
    <w:p w14:paraId="73E0DBB4" w14:textId="1DF2086F" w:rsidR="00496338"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verbal/signed answer must be no longer than 6 minutes total.</w:t>
      </w:r>
    </w:p>
    <w:p w14:paraId="5D6E3B09" w14:textId="009D3552" w:rsidR="00496338" w:rsidRPr="00266CBF" w:rsidRDefault="00496338" w:rsidP="00496338">
      <w:pPr>
        <w:rPr>
          <w:rStyle w:val="Emphasis"/>
          <w:szCs w:val="20"/>
        </w:rPr>
      </w:pPr>
      <w:r w:rsidRPr="00266CBF">
        <w:rPr>
          <w:rStyle w:val="Emphasis"/>
          <w:szCs w:val="20"/>
          <w:lang w:val="en-US"/>
        </w:rPr>
        <w:t>File(s) must be no longer than 6 minutes, not exceed 50MB, and must use a supported file extension (</w:t>
      </w:r>
      <w:r w:rsidR="00106C2C" w:rsidRPr="00266CBF">
        <w:rPr>
          <w:rStyle w:val="Emphasis"/>
          <w:szCs w:val="20"/>
          <w:lang w:val="en-US"/>
        </w:rPr>
        <w:t>see</w:t>
      </w:r>
      <w:r w:rsidRPr="00266CBF">
        <w:rPr>
          <w:rStyle w:val="Emphasis"/>
          <w:szCs w:val="20"/>
          <w:lang w:val="en-US"/>
        </w:rPr>
        <w:t xml:space="preserve"> upload </w:t>
      </w:r>
      <w:r w:rsidR="00106C2C" w:rsidRPr="00266CBF">
        <w:rPr>
          <w:rStyle w:val="Emphasis"/>
          <w:szCs w:val="20"/>
          <w:lang w:val="en-US"/>
        </w:rPr>
        <w:t>box below</w:t>
      </w:r>
      <w:r w:rsidRPr="00266CBF">
        <w:rPr>
          <w:rStyle w:val="Emphasis"/>
          <w:szCs w:val="20"/>
          <w:lang w:val="en-US"/>
        </w:rPr>
        <w:t xml:space="preserve"> for allowable file types).</w:t>
      </w:r>
    </w:p>
    <w:p w14:paraId="68DBBDFB" w14:textId="77777777" w:rsidR="00496338" w:rsidRPr="00266CBF" w:rsidRDefault="00496338" w:rsidP="00496338">
      <w:pPr>
        <w:rPr>
          <w:sz w:val="20"/>
          <w:szCs w:val="20"/>
        </w:rPr>
      </w:pPr>
      <w:r w:rsidRPr="00266CBF">
        <w:rPr>
          <w:rStyle w:val="Emphasis"/>
          <w:szCs w:val="20"/>
          <w:lang w:val="en-US"/>
        </w:rPr>
        <w:lastRenderedPageBreak/>
        <w:t>The content of the response will be considered against the assessment criteria within the program guidelines and not on format, design, or production quality of the uploaded file.</w:t>
      </w:r>
    </w:p>
    <w:p w14:paraId="6E18D57E" w14:textId="77777777" w:rsidR="007166A2" w:rsidRPr="00266CBF" w:rsidRDefault="007166A2" w:rsidP="007166A2">
      <w:pPr>
        <w:rPr>
          <w:rStyle w:val="IntenseEmphasis"/>
          <w:sz w:val="20"/>
          <w:szCs w:val="20"/>
        </w:rPr>
      </w:pPr>
      <w:r w:rsidRPr="00266CBF">
        <w:rPr>
          <w:rStyle w:val="IntenseEmphasis"/>
          <w:sz w:val="20"/>
          <w:szCs w:val="20"/>
        </w:rPr>
        <w:t xml:space="preserve">File(s) must not exceed 50MB and must use one of these supported file extensions: </w:t>
      </w:r>
    </w:p>
    <w:p w14:paraId="49C324A1" w14:textId="77777777" w:rsidR="007166A2" w:rsidRPr="00266CBF" w:rsidRDefault="007166A2" w:rsidP="00E82D86">
      <w:pPr>
        <w:pStyle w:val="NoSpacing"/>
        <w:numPr>
          <w:ilvl w:val="0"/>
          <w:numId w:val="20"/>
        </w:numPr>
        <w:rPr>
          <w:rStyle w:val="Emphasis"/>
          <w:szCs w:val="20"/>
        </w:rPr>
      </w:pPr>
      <w:r w:rsidRPr="00266CBF">
        <w:rPr>
          <w:rStyle w:val="Emphasis"/>
          <w:szCs w:val="20"/>
        </w:rPr>
        <w:t>AUDIO: .</w:t>
      </w:r>
      <w:proofErr w:type="spellStart"/>
      <w:r w:rsidRPr="00266CBF">
        <w:rPr>
          <w:rStyle w:val="Emphasis"/>
          <w:szCs w:val="20"/>
        </w:rPr>
        <w:t>flac</w:t>
      </w:r>
      <w:proofErr w:type="spellEnd"/>
      <w:r w:rsidRPr="00266CBF">
        <w:rPr>
          <w:rStyle w:val="Emphasis"/>
          <w:szCs w:val="20"/>
        </w:rPr>
        <w:t>, .mid</w:t>
      </w:r>
      <w:proofErr w:type="gramStart"/>
      <w:r w:rsidRPr="00266CBF">
        <w:rPr>
          <w:rStyle w:val="Emphasis"/>
          <w:szCs w:val="20"/>
        </w:rPr>
        <w:t>, .midi</w:t>
      </w:r>
      <w:proofErr w:type="gramEnd"/>
      <w:r w:rsidRPr="00266CBF">
        <w:rPr>
          <w:rStyle w:val="Emphasis"/>
          <w:szCs w:val="20"/>
        </w:rPr>
        <w:t>, .mp3, .</w:t>
      </w:r>
      <w:proofErr w:type="spellStart"/>
      <w:r w:rsidRPr="00266CBF">
        <w:rPr>
          <w:rStyle w:val="Emphasis"/>
          <w:szCs w:val="20"/>
        </w:rPr>
        <w:t>ogg</w:t>
      </w:r>
      <w:proofErr w:type="spellEnd"/>
      <w:r w:rsidRPr="00266CBF">
        <w:rPr>
          <w:rStyle w:val="Emphasis"/>
          <w:szCs w:val="20"/>
        </w:rPr>
        <w:t>, .</w:t>
      </w:r>
      <w:proofErr w:type="spellStart"/>
      <w:r w:rsidRPr="00266CBF">
        <w:rPr>
          <w:rStyle w:val="Emphasis"/>
          <w:szCs w:val="20"/>
        </w:rPr>
        <w:t>ra</w:t>
      </w:r>
      <w:proofErr w:type="spellEnd"/>
      <w:r w:rsidRPr="00266CBF">
        <w:rPr>
          <w:rStyle w:val="Emphasis"/>
          <w:szCs w:val="20"/>
        </w:rPr>
        <w:t xml:space="preserve">, .rm, </w:t>
      </w:r>
      <w:proofErr w:type="spellStart"/>
      <w:r w:rsidRPr="00266CBF">
        <w:rPr>
          <w:rStyle w:val="Emphasis"/>
          <w:szCs w:val="20"/>
        </w:rPr>
        <w:t>wma</w:t>
      </w:r>
      <w:proofErr w:type="spellEnd"/>
      <w:r w:rsidRPr="00266CBF">
        <w:rPr>
          <w:rStyle w:val="Emphasis"/>
          <w:szCs w:val="20"/>
        </w:rPr>
        <w:t xml:space="preserve">, .wav </w:t>
      </w:r>
    </w:p>
    <w:p w14:paraId="5E611704" w14:textId="77777777" w:rsidR="007166A2" w:rsidRPr="00266CBF" w:rsidRDefault="007166A2" w:rsidP="00E82D86">
      <w:pPr>
        <w:pStyle w:val="ListParagraph"/>
        <w:numPr>
          <w:ilvl w:val="0"/>
          <w:numId w:val="20"/>
        </w:numPr>
        <w:rPr>
          <w:rStyle w:val="Emphasis"/>
          <w:szCs w:val="20"/>
        </w:rPr>
      </w:pPr>
      <w:r w:rsidRPr="00266CBF">
        <w:rPr>
          <w:rStyle w:val="Emphasis"/>
          <w:szCs w:val="20"/>
        </w:rPr>
        <w:t>VIDEO: .</w:t>
      </w:r>
      <w:proofErr w:type="spellStart"/>
      <w:r w:rsidRPr="00266CBF">
        <w:rPr>
          <w:rStyle w:val="Emphasis"/>
          <w:szCs w:val="20"/>
        </w:rPr>
        <w:t>asf</w:t>
      </w:r>
      <w:proofErr w:type="spellEnd"/>
      <w:r w:rsidRPr="00266CBF">
        <w:rPr>
          <w:rStyle w:val="Emphasis"/>
          <w:szCs w:val="20"/>
        </w:rPr>
        <w:t>, .</w:t>
      </w:r>
      <w:proofErr w:type="spellStart"/>
      <w:r w:rsidRPr="00266CBF">
        <w:rPr>
          <w:rStyle w:val="Emphasis"/>
          <w:szCs w:val="20"/>
        </w:rPr>
        <w:t>avi</w:t>
      </w:r>
      <w:proofErr w:type="spellEnd"/>
      <w:r w:rsidRPr="00266CBF">
        <w:rPr>
          <w:rStyle w:val="Emphasis"/>
          <w:szCs w:val="20"/>
        </w:rPr>
        <w:t>, .</w:t>
      </w:r>
      <w:proofErr w:type="spellStart"/>
      <w:r w:rsidRPr="00266CBF">
        <w:rPr>
          <w:rStyle w:val="Emphasis"/>
          <w:szCs w:val="20"/>
        </w:rPr>
        <w:t>flv</w:t>
      </w:r>
      <w:proofErr w:type="spellEnd"/>
      <w:r w:rsidRPr="00266CBF">
        <w:rPr>
          <w:rStyle w:val="Emphasis"/>
          <w:szCs w:val="20"/>
        </w:rPr>
        <w:t>, .</w:t>
      </w:r>
      <w:proofErr w:type="spellStart"/>
      <w:r w:rsidRPr="00266CBF">
        <w:rPr>
          <w:rStyle w:val="Emphasis"/>
          <w:szCs w:val="20"/>
        </w:rPr>
        <w:t>mkv</w:t>
      </w:r>
      <w:proofErr w:type="spellEnd"/>
      <w:r w:rsidRPr="00266CBF">
        <w:rPr>
          <w:rStyle w:val="Emphasis"/>
          <w:szCs w:val="20"/>
        </w:rPr>
        <w:t>, .</w:t>
      </w:r>
      <w:proofErr w:type="gramStart"/>
      <w:r w:rsidRPr="00266CBF">
        <w:rPr>
          <w:rStyle w:val="Emphasis"/>
          <w:szCs w:val="20"/>
        </w:rPr>
        <w:t>mov, .mpeg</w:t>
      </w:r>
      <w:proofErr w:type="gramEnd"/>
      <w:r w:rsidRPr="00266CBF">
        <w:rPr>
          <w:rStyle w:val="Emphasis"/>
          <w:szCs w:val="20"/>
        </w:rPr>
        <w:t>, .mpg, .mp2, .mp4, m4v</w:t>
      </w:r>
      <w:proofErr w:type="gramStart"/>
      <w:r w:rsidRPr="00266CBF">
        <w:rPr>
          <w:rStyle w:val="Emphasis"/>
          <w:szCs w:val="20"/>
        </w:rPr>
        <w:t>, .</w:t>
      </w:r>
      <w:proofErr w:type="spellStart"/>
      <w:r w:rsidRPr="00266CBF">
        <w:rPr>
          <w:rStyle w:val="Emphasis"/>
          <w:szCs w:val="20"/>
        </w:rPr>
        <w:t>ogv</w:t>
      </w:r>
      <w:proofErr w:type="spellEnd"/>
      <w:proofErr w:type="gramEnd"/>
      <w:r w:rsidRPr="00266CBF">
        <w:rPr>
          <w:rStyle w:val="Emphasis"/>
          <w:szCs w:val="20"/>
        </w:rPr>
        <w:t>, .rm, .</w:t>
      </w:r>
      <w:proofErr w:type="spellStart"/>
      <w:r w:rsidRPr="00266CBF">
        <w:rPr>
          <w:rStyle w:val="Emphasis"/>
          <w:szCs w:val="20"/>
        </w:rPr>
        <w:t>rmvb</w:t>
      </w:r>
      <w:proofErr w:type="spellEnd"/>
      <w:proofErr w:type="gramStart"/>
      <w:r w:rsidRPr="00266CBF">
        <w:rPr>
          <w:rStyle w:val="Emphasis"/>
          <w:szCs w:val="20"/>
        </w:rPr>
        <w:t>, .</w:t>
      </w:r>
      <w:proofErr w:type="spellStart"/>
      <w:r w:rsidRPr="00266CBF">
        <w:rPr>
          <w:rStyle w:val="Emphasis"/>
          <w:szCs w:val="20"/>
        </w:rPr>
        <w:t>webm</w:t>
      </w:r>
      <w:proofErr w:type="spellEnd"/>
      <w:proofErr w:type="gramEnd"/>
      <w:r w:rsidRPr="00266CBF">
        <w:rPr>
          <w:rStyle w:val="Emphasis"/>
          <w:szCs w:val="20"/>
        </w:rPr>
        <w:t>, .</w:t>
      </w:r>
      <w:proofErr w:type="spellStart"/>
      <w:r w:rsidRPr="00266CBF">
        <w:rPr>
          <w:rStyle w:val="Emphasis"/>
          <w:szCs w:val="20"/>
        </w:rPr>
        <w:t>wmv</w:t>
      </w:r>
      <w:proofErr w:type="spellEnd"/>
    </w:p>
    <w:p w14:paraId="0227A4EE" w14:textId="44E7B55D" w:rsidR="00835896" w:rsidRPr="00835896" w:rsidRDefault="00835896" w:rsidP="00835896">
      <w:pPr>
        <w:pStyle w:val="NoSpacing"/>
        <w:spacing w:after="240"/>
        <w:rPr>
          <w:sz w:val="20"/>
          <w:szCs w:val="20"/>
        </w:rPr>
      </w:pPr>
      <w:r>
        <w:rPr>
          <w:sz w:val="20"/>
          <w:szCs w:val="20"/>
        </w:rPr>
        <w:t>(</w:t>
      </w:r>
      <w:r w:rsidRPr="00835896">
        <w:rPr>
          <w:sz w:val="20"/>
          <w:szCs w:val="20"/>
        </w:rPr>
        <w:t xml:space="preserve">Option 2: Upload </w:t>
      </w:r>
      <w:r w:rsidR="008F7025">
        <w:rPr>
          <w:sz w:val="20"/>
          <w:szCs w:val="20"/>
        </w:rPr>
        <w:t>Drag and Drop Box</w:t>
      </w:r>
      <w:r w:rsidR="008F7025" w:rsidRPr="00835896">
        <w:rPr>
          <w:sz w:val="20"/>
          <w:szCs w:val="20"/>
        </w:rPr>
        <w:t xml:space="preserve"> </w:t>
      </w:r>
      <w:r w:rsidRPr="00835896">
        <w:rPr>
          <w:sz w:val="20"/>
          <w:szCs w:val="20"/>
        </w:rPr>
        <w:t>for verbal or Sign Language response</w:t>
      </w:r>
      <w:r>
        <w:rPr>
          <w:sz w:val="20"/>
          <w:szCs w:val="20"/>
        </w:rPr>
        <w:t>)</w:t>
      </w:r>
    </w:p>
    <w:p w14:paraId="63960781" w14:textId="66ADD40E" w:rsidR="00E065D0" w:rsidRPr="00266CBF" w:rsidRDefault="006640B8" w:rsidP="007166A2">
      <w:pPr>
        <w:pStyle w:val="Heading4"/>
        <w:rPr>
          <w:sz w:val="20"/>
          <w:szCs w:val="20"/>
        </w:rPr>
      </w:pPr>
      <w:r>
        <w:rPr>
          <w:color w:val="FF0000"/>
          <w:sz w:val="20"/>
          <w:szCs w:val="20"/>
        </w:rPr>
        <w:t xml:space="preserve">* </w:t>
      </w:r>
      <w:r w:rsidR="00E065D0" w:rsidRPr="00266CBF">
        <w:rPr>
          <w:sz w:val="20"/>
          <w:szCs w:val="20"/>
        </w:rPr>
        <w:t>Name of mentor within your organization</w:t>
      </w:r>
    </w:p>
    <w:p w14:paraId="3F04A23E" w14:textId="4273991B" w:rsidR="005725D3" w:rsidRPr="00266CBF" w:rsidRDefault="00E065D0" w:rsidP="00E065D0">
      <w:pPr>
        <w:rPr>
          <w:sz w:val="20"/>
          <w:szCs w:val="20"/>
        </w:rPr>
      </w:pPr>
      <w:r w:rsidRPr="00266CBF">
        <w:rPr>
          <w:sz w:val="20"/>
          <w:szCs w:val="20"/>
        </w:rPr>
        <w:t>(text field)</w:t>
      </w:r>
    </w:p>
    <w:p w14:paraId="6CE77A6D" w14:textId="4BEDA134" w:rsidR="00E065D0" w:rsidRPr="00266CBF" w:rsidRDefault="006640B8" w:rsidP="00E065D0">
      <w:pPr>
        <w:pStyle w:val="Heading4"/>
        <w:rPr>
          <w:sz w:val="20"/>
          <w:szCs w:val="20"/>
        </w:rPr>
      </w:pPr>
      <w:r>
        <w:rPr>
          <w:rStyle w:val="required"/>
          <w:color w:val="FF0000"/>
          <w:sz w:val="20"/>
          <w:szCs w:val="20"/>
        </w:rPr>
        <w:t xml:space="preserve">* </w:t>
      </w:r>
      <w:r w:rsidR="00E065D0" w:rsidRPr="00266CBF">
        <w:rPr>
          <w:sz w:val="20"/>
          <w:szCs w:val="20"/>
        </w:rPr>
        <w:t>Title of mentor within your organization</w:t>
      </w:r>
    </w:p>
    <w:p w14:paraId="07509D64" w14:textId="77777777" w:rsidR="00E065D0" w:rsidRPr="00266CBF" w:rsidRDefault="00E065D0" w:rsidP="00E065D0">
      <w:pPr>
        <w:rPr>
          <w:sz w:val="20"/>
          <w:szCs w:val="20"/>
        </w:rPr>
      </w:pPr>
      <w:r w:rsidRPr="00266CBF">
        <w:rPr>
          <w:sz w:val="20"/>
          <w:szCs w:val="20"/>
        </w:rPr>
        <w:t>(text field)</w:t>
      </w:r>
    </w:p>
    <w:p w14:paraId="3AB2A71F" w14:textId="2E5CB583" w:rsidR="00E065D0" w:rsidRPr="00266CBF" w:rsidRDefault="006640B8" w:rsidP="00E065D0">
      <w:pPr>
        <w:pStyle w:val="Heading4"/>
        <w:rPr>
          <w:sz w:val="20"/>
          <w:szCs w:val="20"/>
        </w:rPr>
      </w:pPr>
      <w:r>
        <w:rPr>
          <w:rStyle w:val="cf01"/>
          <w:rFonts w:ascii="BC Sans" w:hAnsi="BC Sans" w:cstheme="majorBidi"/>
          <w:color w:val="FF0000"/>
          <w:sz w:val="20"/>
          <w:szCs w:val="20"/>
        </w:rPr>
        <w:t xml:space="preserve">* </w:t>
      </w:r>
      <w:r w:rsidR="00E065D0" w:rsidRPr="00266CBF">
        <w:rPr>
          <w:rStyle w:val="cf01"/>
          <w:rFonts w:ascii="BC Sans" w:hAnsi="BC Sans" w:cstheme="majorBidi"/>
          <w:sz w:val="20"/>
          <w:szCs w:val="20"/>
        </w:rPr>
        <w:t xml:space="preserve">How will your organization and the identified mentor support the </w:t>
      </w:r>
      <w:r w:rsidR="00E065D0" w:rsidRPr="00266CBF">
        <w:rPr>
          <w:sz w:val="20"/>
          <w:szCs w:val="20"/>
        </w:rPr>
        <w:t xml:space="preserve">Early </w:t>
      </w:r>
      <w:r w:rsidR="005725D3" w:rsidRPr="00266CBF">
        <w:rPr>
          <w:sz w:val="20"/>
          <w:szCs w:val="20"/>
        </w:rPr>
        <w:t>Arts Practitioner</w:t>
      </w:r>
      <w:r w:rsidR="00E065D0" w:rsidRPr="00266CBF">
        <w:rPr>
          <w:rStyle w:val="cf01"/>
          <w:rFonts w:ascii="BC Sans" w:hAnsi="BC Sans" w:cstheme="majorBidi"/>
          <w:sz w:val="20"/>
          <w:szCs w:val="20"/>
        </w:rPr>
        <w:t xml:space="preserve"> to achieve their goals and learning objectives as outlined in their biographical statement?</w:t>
      </w:r>
    </w:p>
    <w:p w14:paraId="1FBC8FEF" w14:textId="77777777" w:rsidR="005725D3" w:rsidRPr="00266CBF" w:rsidRDefault="005725D3" w:rsidP="00CB318F">
      <w:pPr>
        <w:spacing w:after="0"/>
        <w:rPr>
          <w:sz w:val="20"/>
          <w:szCs w:val="20"/>
        </w:rPr>
      </w:pPr>
      <w:r w:rsidRPr="00266CBF">
        <w:rPr>
          <w:sz w:val="20"/>
          <w:szCs w:val="20"/>
        </w:rPr>
        <w:t>(text field)</w:t>
      </w:r>
    </w:p>
    <w:p w14:paraId="72C22707" w14:textId="77777777" w:rsidR="00E065D0" w:rsidRPr="00266CBF" w:rsidRDefault="00E065D0" w:rsidP="00E065D0">
      <w:pPr>
        <w:rPr>
          <w:sz w:val="20"/>
          <w:szCs w:val="20"/>
        </w:rPr>
      </w:pPr>
      <w:r w:rsidRPr="00266CBF">
        <w:rPr>
          <w:sz w:val="20"/>
          <w:szCs w:val="20"/>
        </w:rPr>
        <w:t>(200 words maximum)</w:t>
      </w:r>
    </w:p>
    <w:p w14:paraId="6263A907" w14:textId="77777777" w:rsidR="005725D3" w:rsidRPr="00266CBF" w:rsidRDefault="005725D3" w:rsidP="005725D3">
      <w:pPr>
        <w:pStyle w:val="Heading4"/>
        <w:rPr>
          <w:rStyle w:val="cf01"/>
          <w:rFonts w:ascii="BC Sans" w:hAnsi="BC Sans" w:cstheme="majorBidi"/>
          <w:sz w:val="20"/>
          <w:szCs w:val="20"/>
        </w:rPr>
      </w:pPr>
      <w:r w:rsidRPr="00266CBF">
        <w:rPr>
          <w:rStyle w:val="cf01"/>
          <w:rFonts w:ascii="BC Sans" w:hAnsi="BC Sans" w:cstheme="majorBidi"/>
          <w:sz w:val="20"/>
          <w:szCs w:val="20"/>
        </w:rPr>
        <w:t xml:space="preserve">If the Early Arts Practitioner is currently employed or engaged at your organization, or has been previously employed or engaged, when were they employed and for how long? What was their job title or position? Explain how the proposed internship is significantly different from the previous role, and how the learning and career development opportunities are new, supplemental, and will provide meaningful opportunities. Remember that this program is not intended to support ongoing staff positions </w:t>
      </w:r>
    </w:p>
    <w:p w14:paraId="5E14DDAD" w14:textId="77777777" w:rsidR="005725D3" w:rsidRPr="00266CBF" w:rsidRDefault="005725D3" w:rsidP="00CB318F">
      <w:pPr>
        <w:spacing w:after="0"/>
        <w:rPr>
          <w:sz w:val="20"/>
          <w:szCs w:val="20"/>
        </w:rPr>
      </w:pPr>
      <w:r w:rsidRPr="00266CBF">
        <w:rPr>
          <w:sz w:val="20"/>
          <w:szCs w:val="20"/>
        </w:rPr>
        <w:t>(text field)</w:t>
      </w:r>
    </w:p>
    <w:p w14:paraId="61890F9C" w14:textId="77777777" w:rsidR="005725D3" w:rsidRPr="00266CBF" w:rsidRDefault="005725D3" w:rsidP="005725D3">
      <w:pPr>
        <w:rPr>
          <w:sz w:val="20"/>
          <w:szCs w:val="20"/>
        </w:rPr>
      </w:pPr>
      <w:r w:rsidRPr="00266CBF">
        <w:rP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284A3C12" w:rsidR="005725D3" w:rsidRPr="00266CBF" w:rsidRDefault="005725D3" w:rsidP="005725D3">
      <w:pPr>
        <w:rPr>
          <w:i/>
          <w:iCs/>
          <w:sz w:val="20"/>
          <w:szCs w:val="20"/>
        </w:rPr>
      </w:pPr>
      <w:r w:rsidRPr="00266CBF">
        <w:rPr>
          <w:i/>
          <w:iCs/>
          <w:sz w:val="20"/>
          <w:szCs w:val="20"/>
        </w:rPr>
        <w:t xml:space="preserve">In your responses to the questions in this section, consider the assessment criteria below and the support provided in the </w:t>
      </w:r>
      <w:hyperlink r:id="rId20" w:history="1">
        <w:r w:rsidRPr="00EF28FE">
          <w:rPr>
            <w:rStyle w:val="Hyperlink"/>
            <w:i/>
            <w:iCs/>
            <w:sz w:val="20"/>
            <w:szCs w:val="20"/>
          </w:rPr>
          <w:t>Scoring Guide</w:t>
        </w:r>
      </w:hyperlink>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Contribution to communities located outside major urban </w:t>
      </w:r>
      <w:proofErr w:type="spellStart"/>
      <w:r w:rsidRPr="00266CBF">
        <w:rPr>
          <w:rFonts w:eastAsia="Times New Roman" w:cs="Calibri"/>
          <w:i/>
          <w:iCs/>
          <w:color w:val="000000"/>
          <w:sz w:val="20"/>
          <w:szCs w:val="20"/>
          <w:lang w:eastAsia="en-CA"/>
        </w:rPr>
        <w:t>centres</w:t>
      </w:r>
      <w:proofErr w:type="spellEnd"/>
      <w:r w:rsidRPr="00266CBF">
        <w:rPr>
          <w:rFonts w:eastAsia="Times New Roman" w:cs="Calibri"/>
          <w:i/>
          <w:iCs/>
          <w:color w:val="000000"/>
          <w:sz w:val="20"/>
          <w:szCs w:val="20"/>
          <w:lang w:eastAsia="en-CA"/>
        </w:rPr>
        <w:t xml:space="preserve">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2F7352ED" w14:textId="29121D68" w:rsidR="00DE6A5E" w:rsidRPr="00DE6A5E" w:rsidRDefault="00DE6A5E" w:rsidP="00DE6A5E">
      <w:pPr>
        <w:pStyle w:val="Heading4"/>
        <w:rPr>
          <w:sz w:val="20"/>
          <w:szCs w:val="20"/>
        </w:rPr>
      </w:pPr>
      <w:r w:rsidRPr="00DE6A5E">
        <w:rPr>
          <w:b w:val="0"/>
          <w:iCs w:val="0"/>
          <w:color w:val="FF0000"/>
          <w:sz w:val="20"/>
          <w:szCs w:val="20"/>
        </w:rPr>
        <w:t>*</w:t>
      </w:r>
      <w:r>
        <w:rPr>
          <w:color w:val="FF0000"/>
          <w:sz w:val="20"/>
          <w:szCs w:val="20"/>
        </w:rPr>
        <w:t xml:space="preserve"> </w:t>
      </w:r>
      <w:r w:rsidRPr="00DE6A5E">
        <w:rPr>
          <w:sz w:val="20"/>
          <w:szCs w:val="20"/>
        </w:rPr>
        <w:t>Discuss any challenges you have faced working or engaging with emerging artists due to your location or in the specific context(s) of your community.</w:t>
      </w:r>
    </w:p>
    <w:p w14:paraId="7D312FC6" w14:textId="77777777" w:rsidR="00DE6A5E" w:rsidRPr="00266CBF" w:rsidRDefault="00DE6A5E" w:rsidP="00DE6A5E">
      <w:pPr>
        <w:spacing w:after="0"/>
        <w:rPr>
          <w:sz w:val="20"/>
          <w:szCs w:val="20"/>
        </w:rPr>
      </w:pPr>
      <w:r w:rsidRPr="00266CBF">
        <w:rPr>
          <w:sz w:val="20"/>
          <w:szCs w:val="20"/>
        </w:rPr>
        <w:t>(text field)</w:t>
      </w:r>
    </w:p>
    <w:p w14:paraId="6302AFD8" w14:textId="77777777" w:rsidR="00DE6A5E" w:rsidRPr="00266CBF" w:rsidRDefault="00DE6A5E" w:rsidP="00DE6A5E">
      <w:pPr>
        <w:rPr>
          <w:sz w:val="20"/>
          <w:szCs w:val="20"/>
        </w:rPr>
      </w:pPr>
      <w:r w:rsidRPr="00266CBF">
        <w:rPr>
          <w:sz w:val="20"/>
          <w:szCs w:val="20"/>
        </w:rPr>
        <w:lastRenderedPageBreak/>
        <w:t>(300 words maximum)</w:t>
      </w:r>
    </w:p>
    <w:p w14:paraId="0DA9BAA7" w14:textId="60C6E212" w:rsidR="005725D3" w:rsidRPr="00266CBF" w:rsidRDefault="006640B8" w:rsidP="005725D3">
      <w:pPr>
        <w:pStyle w:val="Heading4"/>
        <w:rPr>
          <w:sz w:val="20"/>
          <w:szCs w:val="20"/>
        </w:rPr>
      </w:pPr>
      <w:r>
        <w:rPr>
          <w:color w:val="FF0000"/>
          <w:sz w:val="20"/>
          <w:szCs w:val="20"/>
        </w:rPr>
        <w:t xml:space="preserve">* </w:t>
      </w:r>
      <w:r w:rsidR="005725D3" w:rsidRPr="00266CBF">
        <w:rPr>
          <w:sz w:val="20"/>
          <w:szCs w:val="20"/>
        </w:rPr>
        <w:t xml:space="preserve">Why have you selected this specific Early Arts Practitioner? What important qualifications, skills, and experience do they bring to your organization? What impact, benefit, and reciprocal learning do you anticipate for your organization? </w:t>
      </w:r>
    </w:p>
    <w:p w14:paraId="146878E7" w14:textId="77777777" w:rsidR="006922B4" w:rsidRPr="00266CBF" w:rsidRDefault="006922B4" w:rsidP="006922B4">
      <w:pPr>
        <w:spacing w:after="0"/>
        <w:rPr>
          <w:sz w:val="20"/>
          <w:szCs w:val="20"/>
        </w:rPr>
      </w:pPr>
      <w:r w:rsidRPr="00266CBF">
        <w:rPr>
          <w:sz w:val="20"/>
          <w:szCs w:val="20"/>
        </w:rPr>
        <w:t>(text field)</w:t>
      </w:r>
    </w:p>
    <w:p w14:paraId="436A54D6" w14:textId="5CEF0CA3" w:rsidR="005725D3" w:rsidRPr="00266CBF" w:rsidRDefault="005725D3" w:rsidP="006922B4">
      <w:pPr>
        <w:rPr>
          <w:sz w:val="20"/>
          <w:szCs w:val="20"/>
        </w:rPr>
      </w:pPr>
      <w:r w:rsidRPr="00C04CB7">
        <w:rPr>
          <w:sz w:val="20"/>
          <w:szCs w:val="20"/>
          <w:highlight w:val="yellow"/>
        </w:rPr>
        <w:t>(</w:t>
      </w:r>
      <w:r w:rsidR="00C04CB7" w:rsidRPr="00C04CB7">
        <w:rPr>
          <w:sz w:val="20"/>
          <w:szCs w:val="20"/>
          <w:highlight w:val="yellow"/>
        </w:rPr>
        <w:t>1</w:t>
      </w:r>
      <w:r w:rsidRPr="00C04CB7">
        <w:rPr>
          <w:sz w:val="20"/>
          <w:szCs w:val="20"/>
          <w:highlight w:val="yellow"/>
        </w:rPr>
        <w:t>00 words maximum)</w:t>
      </w:r>
    </w:p>
    <w:p w14:paraId="5747DC32" w14:textId="3510FEFC" w:rsidR="005725D3" w:rsidRPr="00266CBF" w:rsidRDefault="006640B8" w:rsidP="005725D3">
      <w:pPr>
        <w:pStyle w:val="Heading4"/>
        <w:rPr>
          <w:iCs w:val="0"/>
          <w:sz w:val="20"/>
          <w:szCs w:val="20"/>
        </w:rPr>
      </w:pPr>
      <w:r>
        <w:rPr>
          <w:iCs w:val="0"/>
          <w:color w:val="FF0000"/>
          <w:sz w:val="20"/>
          <w:szCs w:val="20"/>
        </w:rPr>
        <w:t xml:space="preserve">* </w:t>
      </w:r>
      <w:bookmarkStart w:id="18" w:name="_Hlk196488913"/>
      <w:r w:rsidR="005725D3" w:rsidRPr="00266CBF">
        <w:rPr>
          <w:sz w:val="20"/>
          <w:szCs w:val="20"/>
        </w:rPr>
        <w:t>How will this activity have an impact on your community(</w:t>
      </w:r>
      <w:proofErr w:type="spellStart"/>
      <w:r w:rsidR="005725D3" w:rsidRPr="00266CBF">
        <w:rPr>
          <w:sz w:val="20"/>
          <w:szCs w:val="20"/>
        </w:rPr>
        <w:t>ies</w:t>
      </w:r>
      <w:proofErr w:type="spellEnd"/>
      <w:r w:rsidR="005725D3" w:rsidRPr="00266CBF">
        <w:rPr>
          <w:sz w:val="20"/>
          <w:szCs w:val="20"/>
        </w:rPr>
        <w:t>)? This could mean any or all artistic, cultural, geographic, or other communities. Consider both immediate and long-term impacts</w:t>
      </w:r>
      <w:bookmarkEnd w:id="18"/>
      <w:r w:rsidR="005725D3" w:rsidRPr="00266CBF">
        <w:rPr>
          <w:iCs w:val="0"/>
          <w:sz w:val="20"/>
          <w:szCs w:val="20"/>
        </w:rPr>
        <w:t>.</w:t>
      </w:r>
    </w:p>
    <w:p w14:paraId="3E0260E9" w14:textId="77777777" w:rsidR="006922B4" w:rsidRPr="00266CBF" w:rsidRDefault="006922B4" w:rsidP="006922B4">
      <w:pPr>
        <w:spacing w:after="0"/>
        <w:rPr>
          <w:sz w:val="20"/>
          <w:szCs w:val="20"/>
        </w:rPr>
      </w:pPr>
      <w:bookmarkStart w:id="19" w:name="_Hlk196488932"/>
      <w:bookmarkStart w:id="20" w:name="_Hlk196469544"/>
      <w:r w:rsidRPr="00266CBF">
        <w:rPr>
          <w:sz w:val="20"/>
          <w:szCs w:val="20"/>
        </w:rPr>
        <w:t>(text field)</w:t>
      </w:r>
    </w:p>
    <w:p w14:paraId="7C4C8EC0" w14:textId="77777777" w:rsidR="006922B4" w:rsidRPr="00266CBF" w:rsidRDefault="006922B4" w:rsidP="006922B4">
      <w:pPr>
        <w:rPr>
          <w:sz w:val="20"/>
          <w:szCs w:val="20"/>
        </w:rPr>
      </w:pPr>
      <w:r w:rsidRPr="00266CBF">
        <w:rPr>
          <w:sz w:val="20"/>
          <w:szCs w:val="20"/>
        </w:rPr>
        <w:t>(300 words maximum)</w:t>
      </w:r>
    </w:p>
    <w:p w14:paraId="7CB7C2BC" w14:textId="363A4632" w:rsidR="005725D3" w:rsidRPr="00266CBF" w:rsidRDefault="006640B8" w:rsidP="005725D3">
      <w:pPr>
        <w:pStyle w:val="Heading4"/>
        <w:rPr>
          <w:iCs w:val="0"/>
          <w:sz w:val="20"/>
          <w:szCs w:val="20"/>
        </w:rPr>
      </w:pPr>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19"/>
      <w:r w:rsidR="005725D3" w:rsidRPr="00266CBF">
        <w:rPr>
          <w:iCs w:val="0"/>
          <w:sz w:val="20"/>
          <w:szCs w:val="20"/>
        </w:rPr>
        <w:t>?</w:t>
      </w:r>
      <w:bookmarkEnd w:id="20"/>
    </w:p>
    <w:p w14:paraId="00E386ED" w14:textId="77777777" w:rsidR="006922B4" w:rsidRPr="00266CBF" w:rsidRDefault="006922B4" w:rsidP="006922B4">
      <w:pPr>
        <w:spacing w:after="0"/>
        <w:rPr>
          <w:sz w:val="20"/>
          <w:szCs w:val="20"/>
        </w:rPr>
      </w:pPr>
      <w:bookmarkStart w:id="21" w:name="_Hlk130475898"/>
      <w:r w:rsidRPr="00266CBF">
        <w:rPr>
          <w:sz w:val="20"/>
          <w:szCs w:val="20"/>
        </w:rPr>
        <w:t>(text field)</w:t>
      </w:r>
    </w:p>
    <w:p w14:paraId="33BBD82A" w14:textId="67E3DF6E" w:rsidR="006922B4" w:rsidRPr="00266CBF" w:rsidRDefault="006922B4" w:rsidP="006922B4">
      <w:pPr>
        <w:rPr>
          <w:sz w:val="20"/>
          <w:szCs w:val="20"/>
        </w:rPr>
      </w:pPr>
      <w:r w:rsidRPr="00C04CB7">
        <w:rPr>
          <w:sz w:val="20"/>
          <w:szCs w:val="20"/>
          <w:highlight w:val="yellow"/>
        </w:rPr>
        <w:t>(</w:t>
      </w:r>
      <w:r w:rsidR="00C04CB7" w:rsidRPr="00C04CB7">
        <w:rPr>
          <w:sz w:val="20"/>
          <w:szCs w:val="20"/>
          <w:highlight w:val="yellow"/>
        </w:rPr>
        <w:t>1</w:t>
      </w:r>
      <w:r w:rsidRPr="00C04CB7">
        <w:rPr>
          <w:sz w:val="20"/>
          <w:szCs w:val="20"/>
          <w:highlight w:val="yellow"/>
        </w:rPr>
        <w:t>00 words maximum)</w:t>
      </w:r>
    </w:p>
    <w:p w14:paraId="66F04EEB" w14:textId="4712E703" w:rsidR="00030848" w:rsidRPr="00266CBF" w:rsidRDefault="006640B8" w:rsidP="005725D3">
      <w:pPr>
        <w:pStyle w:val="Heading4"/>
        <w:rPr>
          <w:iCs w:val="0"/>
          <w:sz w:val="20"/>
          <w:szCs w:val="20"/>
        </w:rPr>
      </w:pPr>
      <w:r>
        <w:rPr>
          <w:iCs w:val="0"/>
          <w:color w:val="FF0000"/>
          <w:sz w:val="20"/>
          <w:szCs w:val="20"/>
        </w:rPr>
        <w:t xml:space="preserve">* </w:t>
      </w:r>
      <w:bookmarkStart w:id="22"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22"/>
    </w:p>
    <w:bookmarkEnd w:id="21"/>
    <w:p w14:paraId="48608139" w14:textId="77777777" w:rsidR="006922B4" w:rsidRPr="00266CBF" w:rsidRDefault="006922B4" w:rsidP="006922B4">
      <w:pPr>
        <w:spacing w:after="0"/>
        <w:rPr>
          <w:sz w:val="20"/>
          <w:szCs w:val="20"/>
        </w:rPr>
      </w:pPr>
      <w:r w:rsidRPr="00266CBF">
        <w:rPr>
          <w:sz w:val="20"/>
          <w:szCs w:val="20"/>
        </w:rPr>
        <w:t>(text field)</w:t>
      </w:r>
    </w:p>
    <w:p w14:paraId="394A555E" w14:textId="7E4EFE85" w:rsidR="006922B4" w:rsidRPr="00266CBF" w:rsidRDefault="006922B4" w:rsidP="006922B4">
      <w:pPr>
        <w:rPr>
          <w:sz w:val="20"/>
          <w:szCs w:val="20"/>
        </w:rPr>
      </w:pPr>
      <w:r w:rsidRPr="00C04CB7">
        <w:rPr>
          <w:sz w:val="20"/>
          <w:szCs w:val="20"/>
          <w:highlight w:val="yellow"/>
        </w:rPr>
        <w:t>(</w:t>
      </w:r>
      <w:r w:rsidR="00C04CB7" w:rsidRPr="00C04CB7">
        <w:rPr>
          <w:sz w:val="20"/>
          <w:szCs w:val="20"/>
          <w:highlight w:val="yellow"/>
        </w:rPr>
        <w:t>3</w:t>
      </w:r>
      <w:r w:rsidRPr="00C04CB7">
        <w:rPr>
          <w:sz w:val="20"/>
          <w:szCs w:val="20"/>
          <w:highlight w:val="yellow"/>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4B374C6F" w:rsidR="009141E2" w:rsidRPr="00266CBF" w:rsidRDefault="009141E2" w:rsidP="009141E2">
      <w:pPr>
        <w:rPr>
          <w:i/>
          <w:iCs/>
          <w:sz w:val="20"/>
          <w:szCs w:val="20"/>
        </w:rPr>
      </w:pPr>
      <w:bookmarkStart w:id="23" w:name="_Hlk167443406"/>
      <w:r w:rsidRPr="00266CBF">
        <w:rPr>
          <w:i/>
          <w:iCs/>
          <w:sz w:val="20"/>
          <w:szCs w:val="20"/>
        </w:rPr>
        <w:t xml:space="preserve">In your responses to the questions in this section, consider the assessment criteria below and the support provided in the </w:t>
      </w:r>
      <w:hyperlink r:id="rId21" w:history="1">
        <w:r w:rsidRPr="00EF28FE">
          <w:rPr>
            <w:rStyle w:val="Hyperlink"/>
            <w:i/>
            <w:iCs/>
            <w:sz w:val="20"/>
            <w:szCs w:val="20"/>
          </w:rPr>
          <w:t>Scoring Guide</w:t>
        </w:r>
      </w:hyperlink>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 xml:space="preserve">Plans and processes that confirm a safe, respectful, and equitable work environment </w:t>
      </w:r>
      <w:proofErr w:type="gramStart"/>
      <w:r w:rsidRPr="00266CBF">
        <w:rPr>
          <w:i/>
          <w:iCs/>
          <w:sz w:val="20"/>
          <w:szCs w:val="20"/>
        </w:rPr>
        <w:t>including</w:t>
      </w:r>
      <w:proofErr w:type="gramEnd"/>
      <w:r w:rsidRPr="00266CBF">
        <w:rPr>
          <w:i/>
          <w:iCs/>
          <w:sz w:val="20"/>
          <w:szCs w:val="20"/>
        </w:rPr>
        <w:t xml:space="preserve"> fair compensation and support for those who experience barriers or disability.</w:t>
      </w:r>
    </w:p>
    <w:p w14:paraId="4F5887F6" w14:textId="05E2DDCA" w:rsidR="009141E2" w:rsidRPr="00266CBF" w:rsidRDefault="006640B8" w:rsidP="009141E2">
      <w:pPr>
        <w:pStyle w:val="Heading4"/>
        <w:rPr>
          <w:rStyle w:val="required"/>
          <w:sz w:val="20"/>
          <w:szCs w:val="20"/>
        </w:rPr>
      </w:pPr>
      <w:r>
        <w:rPr>
          <w:rStyle w:val="required"/>
          <w:color w:val="FF0000"/>
          <w:sz w:val="20"/>
          <w:szCs w:val="20"/>
        </w:rPr>
        <w:t xml:space="preserve">* </w:t>
      </w:r>
      <w:bookmarkStart w:id="24" w:name="_Hlk196488993"/>
      <w:r w:rsidR="009141E2" w:rsidRPr="00266CBF">
        <w:rPr>
          <w:rStyle w:val="required"/>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4"/>
      <w:r w:rsidR="009141E2" w:rsidRPr="00266CBF">
        <w:rPr>
          <w:rStyle w:val="required"/>
          <w:sz w:val="20"/>
          <w:szCs w:val="20"/>
        </w:rPr>
        <w:t xml:space="preserve"> </w:t>
      </w:r>
    </w:p>
    <w:bookmarkEnd w:id="23"/>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lastRenderedPageBreak/>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266CBF" w:rsidRDefault="006640B8" w:rsidP="009141E2">
      <w:pPr>
        <w:pStyle w:val="Heading4"/>
        <w:rPr>
          <w:rStyle w:val="required"/>
          <w:sz w:val="20"/>
          <w:szCs w:val="20"/>
        </w:rPr>
      </w:pPr>
      <w:r>
        <w:rPr>
          <w:rStyle w:val="required"/>
          <w:color w:val="FF0000"/>
          <w:sz w:val="20"/>
          <w:szCs w:val="20"/>
        </w:rPr>
        <w:t xml:space="preserve">* </w:t>
      </w:r>
      <w:r w:rsidR="009141E2" w:rsidRPr="00266CBF">
        <w:rPr>
          <w:rStyle w:val="required"/>
          <w:iCs w:val="0"/>
          <w:sz w:val="20"/>
          <w:szCs w:val="20"/>
        </w:rPr>
        <w:t xml:space="preserve">Explain how </w:t>
      </w:r>
      <w:r w:rsidR="009141E2" w:rsidRPr="00266CBF">
        <w:rPr>
          <w:rStyle w:val="required"/>
          <w:sz w:val="20"/>
          <w:szCs w:val="20"/>
        </w:rPr>
        <w:t>you will pay people fairly.</w:t>
      </w:r>
      <w:r w:rsidR="009141E2" w:rsidRPr="00266CBF">
        <w:rPr>
          <w:rStyle w:val="required"/>
          <w:iCs w:val="0"/>
          <w:sz w:val="20"/>
          <w:szCs w:val="20"/>
        </w:rPr>
        <w:t xml:space="preserve">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165414">
      <w:pPr>
        <w:spacing w:after="0" w:line="240" w:lineRule="auto"/>
      </w:pPr>
      <w:r w:rsidRPr="00266CBF">
        <w:rPr>
          <w:rStyle w:val="Emphasis"/>
          <w:szCs w:val="20"/>
        </w:rPr>
        <w:t xml:space="preserve">CARFAC (Canadian Artists’ Representation / Le Front des artistes </w:t>
      </w:r>
      <w:proofErr w:type="spellStart"/>
      <w:r w:rsidRPr="00266CBF">
        <w:rPr>
          <w:rStyle w:val="Emphasis"/>
          <w:szCs w:val="20"/>
        </w:rPr>
        <w:t>canadiens</w:t>
      </w:r>
      <w:proofErr w:type="spellEnd"/>
      <w:r w:rsidRPr="00266CBF">
        <w:rPr>
          <w:rStyle w:val="Emphasis"/>
          <w:szCs w:val="20"/>
        </w:rPr>
        <w:t>)</w:t>
      </w:r>
      <w:r w:rsidRPr="00266CBF">
        <w:rPr>
          <w:sz w:val="20"/>
          <w:szCs w:val="20"/>
        </w:rPr>
        <w:t> </w:t>
      </w:r>
      <w:hyperlink r:id="rId22"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23"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24"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5"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6" w:tgtFrame="_blank" w:history="1">
        <w:r w:rsidRPr="00266CBF">
          <w:rPr>
            <w:rStyle w:val="Hyperlink"/>
            <w:i/>
            <w:iCs/>
            <w:sz w:val="20"/>
            <w:szCs w:val="20"/>
          </w:rPr>
          <w:t>https://www.imaa.ca/</w:t>
        </w:r>
      </w:hyperlink>
    </w:p>
    <w:p w14:paraId="01BA0FD6" w14:textId="49F65496" w:rsidR="00160716" w:rsidRPr="00160716" w:rsidRDefault="00160716" w:rsidP="00165414">
      <w:pPr>
        <w:spacing w:after="0" w:line="240" w:lineRule="auto"/>
        <w:rPr>
          <w:i/>
          <w:iCs/>
          <w:sz w:val="20"/>
          <w:szCs w:val="20"/>
        </w:rPr>
      </w:pPr>
      <w:r w:rsidRPr="00160716">
        <w:rPr>
          <w:i/>
          <w:iCs/>
          <w:sz w:val="20"/>
          <w:szCs w:val="20"/>
        </w:rPr>
        <w:t xml:space="preserve">IATSE (International Alliance of Theatrical Stage Employees) </w:t>
      </w:r>
      <w:hyperlink r:id="rId27" w:history="1">
        <w:r w:rsidRPr="00D25B08">
          <w:rPr>
            <w:rStyle w:val="Hyperlink"/>
            <w:i/>
            <w:iCs/>
            <w:sz w:val="20"/>
            <w:szCs w:val="20"/>
          </w:rPr>
          <w:t>https://iatse.net/</w:t>
        </w:r>
      </w:hyperlink>
      <w:r>
        <w:rPr>
          <w:i/>
          <w:iCs/>
          <w:sz w:val="20"/>
          <w:szCs w:val="20"/>
        </w:rPr>
        <w:t xml:space="preserve"> </w:t>
      </w:r>
    </w:p>
    <w:p w14:paraId="15EBC773" w14:textId="2EED49D2" w:rsidR="00160716" w:rsidRPr="00266CBF" w:rsidRDefault="00160716" w:rsidP="00165414">
      <w:pPr>
        <w:spacing w:after="0" w:line="240" w:lineRule="auto"/>
        <w:rPr>
          <w:i/>
          <w:iCs/>
          <w:sz w:val="20"/>
          <w:szCs w:val="20"/>
        </w:rPr>
      </w:pPr>
      <w:r w:rsidRPr="00160716">
        <w:rPr>
          <w:i/>
          <w:iCs/>
          <w:sz w:val="20"/>
          <w:szCs w:val="20"/>
        </w:rPr>
        <w:t xml:space="preserve">UBCP-ACTRA (Union of BC Performers) </w:t>
      </w:r>
      <w:hyperlink r:id="rId28" w:history="1">
        <w:r w:rsidRPr="00D25B08">
          <w:rPr>
            <w:rStyle w:val="Hyperlink"/>
            <w:i/>
            <w:iCs/>
            <w:sz w:val="20"/>
            <w:szCs w:val="20"/>
          </w:rPr>
          <w:t>https://ubcpactra.ca/</w:t>
        </w:r>
      </w:hyperlink>
      <w:r>
        <w:rPr>
          <w:i/>
          <w:iCs/>
          <w:sz w:val="20"/>
          <w:szCs w:val="20"/>
        </w:rPr>
        <w:t xml:space="preserve"> </w:t>
      </w:r>
    </w:p>
    <w:p w14:paraId="7A6ACB91" w14:textId="000D8FBD" w:rsidR="009141E2" w:rsidRPr="00266CBF" w:rsidRDefault="009141E2" w:rsidP="009141E2">
      <w:pPr>
        <w:rPr>
          <w:rStyle w:val="Emphasis"/>
          <w:szCs w:val="20"/>
        </w:rPr>
      </w:pPr>
      <w:r w:rsidRPr="00266CBF">
        <w:rPr>
          <w:rStyle w:val="Emphasis"/>
          <w:szCs w:val="20"/>
        </w:rPr>
        <w:t>First Peoples’ Culture Council's</w:t>
      </w:r>
      <w:r w:rsidRPr="00266CBF">
        <w:rPr>
          <w:sz w:val="20"/>
          <w:szCs w:val="20"/>
        </w:rPr>
        <w:t> </w:t>
      </w:r>
      <w:hyperlink r:id="rId29" w:tgtFrame="_blank" w:history="1">
        <w:r w:rsidRPr="00266CBF">
          <w:rPr>
            <w:rStyle w:val="Hyperlink"/>
            <w:i/>
            <w:iCs/>
            <w:sz w:val="20"/>
            <w:szCs w:val="20"/>
          </w:rPr>
          <w:t>Working with Elders document</w:t>
        </w:r>
      </w:hyperlink>
      <w:r w:rsidRPr="00266CBF">
        <w:rPr>
          <w:i/>
          <w:iCs/>
          <w:sz w:val="20"/>
          <w:szCs w:val="20"/>
        </w:rPr>
        <w:t> </w:t>
      </w:r>
      <w:r w:rsidRPr="00266CBF">
        <w:rPr>
          <w:rStyle w:val="Emphasis"/>
          <w:szCs w:val="20"/>
        </w:rPr>
        <w:t>is a free resource to support anyone interested in engaging with Elders and Knowledge Keepers.</w:t>
      </w:r>
    </w:p>
    <w:p w14:paraId="47665C05" w14:textId="22C2BE01" w:rsidR="009141E2" w:rsidRPr="00266CBF" w:rsidRDefault="006640B8" w:rsidP="009141E2">
      <w:pPr>
        <w:pStyle w:val="Heading4"/>
        <w:rPr>
          <w:rStyle w:val="required"/>
          <w:sz w:val="20"/>
          <w:szCs w:val="20"/>
        </w:rPr>
      </w:pPr>
      <w:bookmarkStart w:id="25" w:name="_Hlk196489007"/>
      <w:r>
        <w:rPr>
          <w:iCs w:val="0"/>
          <w:color w:val="FF0000"/>
          <w:sz w:val="20"/>
          <w:szCs w:val="20"/>
        </w:rPr>
        <w:t xml:space="preserve">* </w:t>
      </w:r>
      <w:r w:rsidR="009141E2" w:rsidRPr="00266CBF">
        <w:rPr>
          <w:rStyle w:val="required"/>
          <w:sz w:val="20"/>
          <w:szCs w:val="20"/>
        </w:rPr>
        <w:t>How will you ensure the success of this project? Describe past or current achievements and upcoming activities to support your answer</w:t>
      </w:r>
      <w:bookmarkEnd w:id="25"/>
      <w:r w:rsidR="009141E2" w:rsidRPr="00266CBF">
        <w:rPr>
          <w:rStyle w:val="required"/>
          <w:sz w:val="20"/>
          <w:szCs w:val="20"/>
        </w:rPr>
        <w:t>.</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082579D8" w:rsidR="006922B4" w:rsidRPr="00266CBF" w:rsidRDefault="006922B4" w:rsidP="006922B4">
      <w:pPr>
        <w:rPr>
          <w:sz w:val="20"/>
          <w:szCs w:val="20"/>
        </w:rPr>
      </w:pPr>
      <w:r w:rsidRPr="00266CBF">
        <w:rPr>
          <w:sz w:val="20"/>
          <w:szCs w:val="20"/>
        </w:rPr>
        <w:t>(</w:t>
      </w:r>
      <w:r w:rsidR="00160716">
        <w:rPr>
          <w:sz w:val="20"/>
          <w:szCs w:val="20"/>
        </w:rPr>
        <w:t>250</w:t>
      </w:r>
      <w:r w:rsidR="00160716" w:rsidRPr="00266CBF">
        <w:rPr>
          <w:sz w:val="20"/>
          <w:szCs w:val="20"/>
        </w:rPr>
        <w:t xml:space="preserve"> </w:t>
      </w:r>
      <w:r w:rsidRPr="00266CBF">
        <w:rPr>
          <w:sz w:val="20"/>
          <w:szCs w:val="20"/>
        </w:rPr>
        <w:t>words maximum)</w:t>
      </w:r>
    </w:p>
    <w:p w14:paraId="05E61DC9" w14:textId="2E909ADC" w:rsidR="00030848" w:rsidRPr="00266CBF" w:rsidRDefault="006640B8" w:rsidP="00030848">
      <w:pPr>
        <w:pStyle w:val="Heading4"/>
        <w:rPr>
          <w:rStyle w:val="required"/>
          <w:sz w:val="20"/>
          <w:szCs w:val="20"/>
        </w:rPr>
      </w:pPr>
      <w:r>
        <w:rPr>
          <w:iCs w:val="0"/>
          <w:color w:val="FF0000"/>
          <w:sz w:val="20"/>
          <w:szCs w:val="20"/>
        </w:rPr>
        <w:t xml:space="preserve">* </w:t>
      </w:r>
      <w:bookmarkStart w:id="26" w:name="_Hlk196489017"/>
      <w:r w:rsidR="009141E2" w:rsidRPr="00266CBF">
        <w:rPr>
          <w:rStyle w:val="required"/>
          <w:sz w:val="20"/>
          <w:szCs w:val="20"/>
        </w:rPr>
        <w:t>How do you cultivate and maintain a healthy, safe, and respectful workplace? Be sure to address how the Early Arts Practitioner’s capacity and workload will be managed</w:t>
      </w:r>
      <w:bookmarkEnd w:id="26"/>
      <w:r w:rsidR="00030848" w:rsidRPr="00266CBF">
        <w:rPr>
          <w:rStyle w:val="required"/>
          <w:sz w:val="20"/>
          <w:szCs w:val="20"/>
        </w:rPr>
        <w:t xml:space="preserve">. </w:t>
      </w:r>
    </w:p>
    <w:p w14:paraId="1C9A16FF" w14:textId="77777777" w:rsidR="006922B4" w:rsidRPr="00266CBF" w:rsidRDefault="006922B4" w:rsidP="006922B4">
      <w:pPr>
        <w:spacing w:after="0"/>
        <w:rPr>
          <w:sz w:val="20"/>
          <w:szCs w:val="20"/>
        </w:rPr>
      </w:pPr>
      <w:bookmarkStart w:id="27" w:name="_Hlk196489027"/>
      <w:r w:rsidRPr="00266CBF">
        <w:rPr>
          <w:sz w:val="20"/>
          <w:szCs w:val="20"/>
        </w:rPr>
        <w:t>(text field)</w:t>
      </w:r>
    </w:p>
    <w:p w14:paraId="5E7101BD" w14:textId="77777777" w:rsidR="006922B4" w:rsidRPr="00266CBF" w:rsidRDefault="006922B4" w:rsidP="006922B4">
      <w:pPr>
        <w:rPr>
          <w:sz w:val="20"/>
          <w:szCs w:val="20"/>
        </w:rPr>
      </w:pPr>
      <w:r w:rsidRPr="00266CBF">
        <w:rPr>
          <w:sz w:val="20"/>
          <w:szCs w:val="20"/>
        </w:rPr>
        <w:t>(300 words maximum)</w:t>
      </w:r>
    </w:p>
    <w:p w14:paraId="739DCBD7" w14:textId="7C528110" w:rsidR="009141E2" w:rsidRPr="00266CBF" w:rsidRDefault="006640B8" w:rsidP="009141E2">
      <w:pPr>
        <w:pStyle w:val="Heading4"/>
        <w:rPr>
          <w:rStyle w:val="required"/>
          <w:sz w:val="20"/>
          <w:szCs w:val="20"/>
        </w:rPr>
      </w:pPr>
      <w:r>
        <w:rPr>
          <w:iCs w:val="0"/>
          <w:color w:val="FF0000"/>
          <w:sz w:val="20"/>
          <w:szCs w:val="20"/>
        </w:rPr>
        <w:t xml:space="preserve">* </w:t>
      </w:r>
      <w:r w:rsidR="009141E2" w:rsidRPr="00266CBF">
        <w:rPr>
          <w:rStyle w:val="required"/>
          <w:sz w:val="20"/>
          <w:szCs w:val="20"/>
        </w:rPr>
        <w:t>Describe how you address the following: physical safety; a culturally safe environment for all participants; supports to ensure the wellbeing of all participants; plans to ensure accessibility, such as physical spaces, affordability, and support for those who experience barriers or disability</w:t>
      </w:r>
      <w:bookmarkEnd w:id="27"/>
      <w:r w:rsidR="009141E2" w:rsidRPr="00266CBF">
        <w:rPr>
          <w:rStyle w:val="required"/>
          <w:sz w:val="20"/>
          <w:szCs w:val="20"/>
        </w:rPr>
        <w:t>.</w:t>
      </w:r>
    </w:p>
    <w:p w14:paraId="305C85FB" w14:textId="77777777" w:rsidR="006922B4" w:rsidRPr="00266CBF" w:rsidRDefault="006922B4" w:rsidP="006922B4">
      <w:pPr>
        <w:spacing w:after="0"/>
        <w:rPr>
          <w:sz w:val="20"/>
          <w:szCs w:val="20"/>
        </w:rPr>
      </w:pPr>
      <w:bookmarkStart w:id="28" w:name="_Hlk146285033"/>
      <w:bookmarkEnd w:id="11"/>
      <w:r w:rsidRPr="00266CBF">
        <w:rPr>
          <w:sz w:val="20"/>
          <w:szCs w:val="20"/>
        </w:rPr>
        <w:t>(text field)</w:t>
      </w:r>
    </w:p>
    <w:p w14:paraId="688CAB3F" w14:textId="77777777" w:rsidR="006922B4" w:rsidRPr="00266CBF" w:rsidRDefault="006922B4" w:rsidP="006922B4">
      <w:pPr>
        <w:rPr>
          <w:sz w:val="20"/>
          <w:szCs w:val="20"/>
        </w:rPr>
      </w:pPr>
      <w:r w:rsidRPr="00266CBF">
        <w:rPr>
          <w:sz w:val="20"/>
          <w:szCs w:val="20"/>
        </w:rPr>
        <w:t>(300 words maximum)</w:t>
      </w:r>
    </w:p>
    <w:p w14:paraId="54927D38" w14:textId="77777777" w:rsidR="002E094F" w:rsidRPr="00266CBF" w:rsidRDefault="002E094F" w:rsidP="002E094F">
      <w:pPr>
        <w:pStyle w:val="Heading2"/>
        <w:rPr>
          <w:sz w:val="20"/>
          <w:szCs w:val="20"/>
        </w:rPr>
      </w:pPr>
      <w:r w:rsidRPr="00266CBF">
        <w:rPr>
          <w:sz w:val="20"/>
          <w:szCs w:val="20"/>
        </w:rPr>
        <w:t>Budget</w:t>
      </w:r>
    </w:p>
    <w:p w14:paraId="12DAB9D8" w14:textId="19FA80DB" w:rsidR="002E094F" w:rsidRPr="00266CBF" w:rsidRDefault="006640B8" w:rsidP="002E094F">
      <w:pPr>
        <w:pStyle w:val="NoSpacing"/>
        <w:rPr>
          <w:sz w:val="20"/>
          <w:szCs w:val="20"/>
        </w:rPr>
      </w:pPr>
      <w:r>
        <w:rPr>
          <w:iCs/>
          <w:color w:val="FF0000"/>
          <w:sz w:val="20"/>
          <w:szCs w:val="20"/>
        </w:rPr>
        <w:t xml:space="preserve">* </w:t>
      </w:r>
      <w:r w:rsidR="002E094F" w:rsidRPr="00266CBF">
        <w:rPr>
          <w:sz w:val="20"/>
          <w:szCs w:val="20"/>
        </w:rPr>
        <w:t xml:space="preserve">Button: </w:t>
      </w:r>
      <w:r>
        <w:rPr>
          <w:sz w:val="20"/>
          <w:szCs w:val="20"/>
        </w:rPr>
        <w:t xml:space="preserve">* </w:t>
      </w:r>
      <w:r w:rsidR="002E094F" w:rsidRPr="00266CBF">
        <w:rPr>
          <w:sz w:val="20"/>
          <w:szCs w:val="20"/>
        </w:rPr>
        <w:t>Click here to enter or view the budget</w:t>
      </w:r>
    </w:p>
    <w:p w14:paraId="6C18478B" w14:textId="77777777" w:rsidR="002E094F" w:rsidRPr="00266CBF" w:rsidRDefault="002E094F" w:rsidP="002E094F">
      <w:pPr>
        <w:rPr>
          <w:sz w:val="20"/>
          <w:szCs w:val="20"/>
        </w:rPr>
      </w:pPr>
      <w:r w:rsidRPr="00266CBF">
        <w:rPr>
          <w:rStyle w:val="IntenseEmphasis"/>
          <w:sz w:val="20"/>
          <w:szCs w:val="20"/>
        </w:rPr>
        <w:t>(Expense Form Pop-Out Window)</w:t>
      </w:r>
    </w:p>
    <w:p w14:paraId="7A7D828C" w14:textId="77777777" w:rsidR="002E094F" w:rsidRPr="00266CBF" w:rsidRDefault="002E094F" w:rsidP="002E094F">
      <w:pPr>
        <w:pStyle w:val="NoSpacing"/>
        <w:rPr>
          <w:rStyle w:val="Emphasis"/>
          <w:szCs w:val="20"/>
        </w:rPr>
      </w:pPr>
      <w:r w:rsidRPr="00266CBF">
        <w:rPr>
          <w:rStyle w:val="Emphasis"/>
          <w:szCs w:val="20"/>
        </w:rPr>
        <w:t xml:space="preserve">All applicants must complete the budget form. Provide detailed notes throughout. </w:t>
      </w:r>
    </w:p>
    <w:p w14:paraId="3C063A28" w14:textId="77777777" w:rsidR="002E094F" w:rsidRPr="00266CBF" w:rsidRDefault="002E094F" w:rsidP="00E82D86">
      <w:pPr>
        <w:pStyle w:val="NoSpacing"/>
        <w:numPr>
          <w:ilvl w:val="0"/>
          <w:numId w:val="26"/>
        </w:numPr>
        <w:rPr>
          <w:rStyle w:val="Emphasis"/>
          <w:szCs w:val="20"/>
        </w:rPr>
      </w:pPr>
      <w:r w:rsidRPr="00266CBF">
        <w:rPr>
          <w:rStyle w:val="Emphasis"/>
          <w:szCs w:val="20"/>
        </w:rPr>
        <w:t>Maximum request is $30,000.</w:t>
      </w:r>
    </w:p>
    <w:p w14:paraId="55F1EFC4" w14:textId="77777777" w:rsidR="002E094F" w:rsidRPr="00266CBF" w:rsidRDefault="002E094F" w:rsidP="00E82D86">
      <w:pPr>
        <w:pStyle w:val="NoSpacing"/>
        <w:numPr>
          <w:ilvl w:val="0"/>
          <w:numId w:val="26"/>
        </w:numPr>
        <w:rPr>
          <w:rStyle w:val="Emphasis"/>
          <w:szCs w:val="20"/>
        </w:rPr>
      </w:pPr>
      <w:r w:rsidRPr="00266CBF">
        <w:rPr>
          <w:rStyle w:val="Emphasis"/>
          <w:szCs w:val="20"/>
        </w:rPr>
        <w:t>See program guidelines for a list of ineligible expenses. Ineligible expenses can be included in the budget but must be covered by non-BCAC revenues and identified in notes.</w:t>
      </w:r>
    </w:p>
    <w:p w14:paraId="3D8806DF"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All in-kind revenue contributions must include a corresponding in-kind expense. </w:t>
      </w:r>
    </w:p>
    <w:p w14:paraId="267C7C98" w14:textId="77777777" w:rsidR="002E094F" w:rsidRPr="00266CBF" w:rsidRDefault="002E094F" w:rsidP="00E82D86">
      <w:pPr>
        <w:pStyle w:val="NoSpacing"/>
        <w:numPr>
          <w:ilvl w:val="0"/>
          <w:numId w:val="26"/>
        </w:numPr>
        <w:rPr>
          <w:rStyle w:val="Emphasis"/>
          <w:szCs w:val="20"/>
        </w:rPr>
      </w:pPr>
      <w:r w:rsidRPr="00266CBF">
        <w:rPr>
          <w:rStyle w:val="Emphasis"/>
          <w:szCs w:val="20"/>
        </w:rPr>
        <w:t>Projected revenues must equal projected expenses.</w:t>
      </w:r>
    </w:p>
    <w:p w14:paraId="10C4960F" w14:textId="77777777" w:rsidR="002E094F" w:rsidRPr="00266CBF" w:rsidRDefault="002E094F" w:rsidP="00E82D86">
      <w:pPr>
        <w:pStyle w:val="NoSpacing"/>
        <w:numPr>
          <w:ilvl w:val="0"/>
          <w:numId w:val="26"/>
        </w:numPr>
        <w:rPr>
          <w:rStyle w:val="Emphasis"/>
          <w:szCs w:val="20"/>
        </w:rPr>
      </w:pPr>
      <w:r w:rsidRPr="00266CBF">
        <w:rPr>
          <w:rStyle w:val="Emphasis"/>
          <w:szCs w:val="20"/>
        </w:rPr>
        <w:lastRenderedPageBreak/>
        <w:t>Update program staff if the status of pending funding changes.</w:t>
      </w:r>
    </w:p>
    <w:p w14:paraId="60BD71D3"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Individuals who self-identify as being Deaf or having a disability are invited to </w:t>
      </w:r>
      <w:r w:rsidRPr="00266CBF">
        <w:rPr>
          <w:rStyle w:val="Emphasis"/>
          <w:szCs w:val="20"/>
        </w:rPr>
        <w:br/>
        <w:t xml:space="preserve">apply separately for artist-related access support costs on the Access Support tab. </w:t>
      </w:r>
      <w:r w:rsidRPr="00266CBF">
        <w:rPr>
          <w:rStyle w:val="Emphasis"/>
          <w:szCs w:val="20"/>
        </w:rPr>
        <w:br/>
        <w:t>Do not include these expenses and revenues in the budget below.</w:t>
      </w:r>
    </w:p>
    <w:p w14:paraId="5EC48437" w14:textId="77777777" w:rsidR="002E094F" w:rsidRPr="00266CBF" w:rsidRDefault="002E094F" w:rsidP="00E82D86">
      <w:pPr>
        <w:pStyle w:val="NoSpacing"/>
        <w:numPr>
          <w:ilvl w:val="0"/>
          <w:numId w:val="26"/>
        </w:numPr>
        <w:rPr>
          <w:rStyle w:val="Emphasis"/>
          <w:szCs w:val="20"/>
        </w:rPr>
      </w:pPr>
      <w:r w:rsidRPr="00266CBF">
        <w:rPr>
          <w:rStyle w:val="Emphasis"/>
          <w:szCs w:val="20"/>
        </w:rPr>
        <w:t>Provide specifics in Notes section.</w:t>
      </w:r>
    </w:p>
    <w:p w14:paraId="341126A5"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Dollar values must be in numeric format only with no special characters, e.g. </w:t>
      </w:r>
      <w:proofErr w:type="gramStart"/>
      <w:r w:rsidRPr="00266CBF">
        <w:rPr>
          <w:rStyle w:val="Emphasis"/>
          <w:szCs w:val="20"/>
        </w:rPr>
        <w:t>$ ,</w:t>
      </w:r>
      <w:proofErr w:type="gramEnd"/>
      <w:r w:rsidRPr="00266CBF">
        <w:rPr>
          <w:rStyle w:val="Emphasis"/>
          <w:szCs w:val="20"/>
        </w:rPr>
        <w:t xml:space="preserve"> £, etc.</w:t>
      </w:r>
    </w:p>
    <w:p w14:paraId="11045AAA" w14:textId="77777777" w:rsidR="002E094F" w:rsidRPr="00266CBF" w:rsidRDefault="002E094F" w:rsidP="002E094F">
      <w:pPr>
        <w:pStyle w:val="Heading3"/>
        <w:rPr>
          <w:sz w:val="20"/>
          <w:szCs w:val="20"/>
        </w:rPr>
      </w:pPr>
      <w:r w:rsidRPr="00266CBF">
        <w:rPr>
          <w:sz w:val="20"/>
          <w:szCs w:val="20"/>
        </w:rPr>
        <w:t>Expenses</w:t>
      </w:r>
    </w:p>
    <w:p w14:paraId="6F16F39D" w14:textId="77777777" w:rsidR="002E094F" w:rsidRPr="00266CBF" w:rsidRDefault="002E094F" w:rsidP="002E094F">
      <w:pPr>
        <w:rPr>
          <w:rStyle w:val="IntenseEmphasis"/>
          <w:sz w:val="20"/>
          <w:szCs w:val="20"/>
        </w:rPr>
      </w:pPr>
      <w:r w:rsidRPr="00266CBF">
        <w:rPr>
          <w:rStyle w:val="IntenseEmphasis"/>
          <w:sz w:val="20"/>
          <w:szCs w:val="20"/>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266CBF" w:rsidRDefault="002E094F" w:rsidP="002E094F">
      <w:pPr>
        <w:pStyle w:val="Heading4"/>
        <w:rPr>
          <w:sz w:val="20"/>
          <w:szCs w:val="20"/>
        </w:rPr>
      </w:pPr>
      <w:r w:rsidRPr="00266CBF">
        <w:rPr>
          <w:sz w:val="20"/>
          <w:szCs w:val="20"/>
        </w:rPr>
        <w:t>In-Kind Expenses</w:t>
      </w:r>
    </w:p>
    <w:p w14:paraId="2F956EAB"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2C35AD5"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6B806682"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128424E" w14:textId="77777777" w:rsidR="002E094F" w:rsidRPr="00266CBF" w:rsidRDefault="002E094F" w:rsidP="002E094F">
      <w:pPr>
        <w:rPr>
          <w:sz w:val="20"/>
          <w:szCs w:val="20"/>
        </w:rPr>
      </w:pPr>
      <w:r w:rsidRPr="00266CBF">
        <w:rPr>
          <w:sz w:val="20"/>
          <w:szCs w:val="20"/>
        </w:rPr>
        <w:t>Total In-Kind Expenses (This total must equal In-kind Revenue) (Auto-added total)</w:t>
      </w:r>
    </w:p>
    <w:p w14:paraId="7F57FA05" w14:textId="77777777" w:rsidR="002E094F" w:rsidRPr="00266CBF" w:rsidRDefault="002E094F" w:rsidP="002E094F">
      <w:pPr>
        <w:pStyle w:val="Heading4"/>
        <w:rPr>
          <w:sz w:val="20"/>
          <w:szCs w:val="20"/>
        </w:rPr>
      </w:pPr>
      <w:r w:rsidRPr="00266CBF">
        <w:rPr>
          <w:sz w:val="20"/>
          <w:szCs w:val="20"/>
        </w:rPr>
        <w:t>Project Expenses</w:t>
      </w:r>
    </w:p>
    <w:p w14:paraId="6D1F7BEA" w14:textId="77777777" w:rsidR="002E094F" w:rsidRPr="00266CBF" w:rsidRDefault="002E094F" w:rsidP="00E82D86">
      <w:pPr>
        <w:pStyle w:val="ListParagraph"/>
        <w:numPr>
          <w:ilvl w:val="0"/>
          <w:numId w:val="33"/>
        </w:numPr>
        <w:rPr>
          <w:sz w:val="20"/>
          <w:szCs w:val="20"/>
        </w:rPr>
      </w:pPr>
      <w:r w:rsidRPr="00266CBF">
        <w:rPr>
          <w:sz w:val="20"/>
          <w:szCs w:val="20"/>
        </w:rPr>
        <w:t xml:space="preserve">Intern Salary </w:t>
      </w:r>
    </w:p>
    <w:p w14:paraId="6BE1A1A3" w14:textId="77777777" w:rsidR="002E094F" w:rsidRPr="00266CBF" w:rsidRDefault="002E094F" w:rsidP="00E82D86">
      <w:pPr>
        <w:pStyle w:val="ListParagraph"/>
        <w:numPr>
          <w:ilvl w:val="0"/>
          <w:numId w:val="33"/>
        </w:numPr>
        <w:rPr>
          <w:sz w:val="20"/>
          <w:szCs w:val="20"/>
        </w:rPr>
      </w:pPr>
      <w:r w:rsidRPr="00266CBF">
        <w:rPr>
          <w:sz w:val="20"/>
          <w:szCs w:val="20"/>
        </w:rPr>
        <w:t xml:space="preserve">Cohort Compensation </w:t>
      </w:r>
    </w:p>
    <w:p w14:paraId="4A02DE21" w14:textId="77777777" w:rsidR="002E094F" w:rsidRPr="00266CBF" w:rsidRDefault="002E094F" w:rsidP="00E82D86">
      <w:pPr>
        <w:pStyle w:val="ListParagraph"/>
        <w:numPr>
          <w:ilvl w:val="0"/>
          <w:numId w:val="33"/>
        </w:numPr>
        <w:rPr>
          <w:sz w:val="20"/>
          <w:szCs w:val="20"/>
        </w:rPr>
      </w:pPr>
      <w:r w:rsidRPr="00266CBF">
        <w:rPr>
          <w:sz w:val="20"/>
          <w:szCs w:val="20"/>
        </w:rPr>
        <w:t xml:space="preserve">Mandatory Employment Related Costs and Related Benefits </w:t>
      </w:r>
    </w:p>
    <w:p w14:paraId="6B1071D3" w14:textId="77777777" w:rsidR="002E094F" w:rsidRPr="00266CBF" w:rsidRDefault="002E094F" w:rsidP="00E82D86">
      <w:pPr>
        <w:pStyle w:val="ListParagraph"/>
        <w:numPr>
          <w:ilvl w:val="0"/>
          <w:numId w:val="33"/>
        </w:numPr>
        <w:rPr>
          <w:sz w:val="20"/>
          <w:szCs w:val="20"/>
        </w:rPr>
      </w:pPr>
      <w:r w:rsidRPr="00266CBF">
        <w:rPr>
          <w:sz w:val="20"/>
          <w:szCs w:val="20"/>
        </w:rPr>
        <w:t>Fees Paid to Mentors and Other Professional Fees</w:t>
      </w:r>
    </w:p>
    <w:p w14:paraId="70EBA3AF" w14:textId="77777777" w:rsidR="002E094F" w:rsidRPr="00266CBF" w:rsidRDefault="002E094F" w:rsidP="00E82D86">
      <w:pPr>
        <w:pStyle w:val="ListParagraph"/>
        <w:numPr>
          <w:ilvl w:val="0"/>
          <w:numId w:val="33"/>
        </w:numPr>
        <w:rPr>
          <w:sz w:val="20"/>
          <w:szCs w:val="20"/>
        </w:rPr>
      </w:pPr>
      <w:r w:rsidRPr="00266CBF">
        <w:rPr>
          <w:sz w:val="20"/>
          <w:szCs w:val="20"/>
        </w:rPr>
        <w:t>Eligible Travel Expenses</w:t>
      </w:r>
    </w:p>
    <w:p w14:paraId="1AF3707B" w14:textId="77777777" w:rsidR="002E094F" w:rsidRPr="00266CBF" w:rsidRDefault="002E094F" w:rsidP="00E82D86">
      <w:pPr>
        <w:pStyle w:val="ListParagraph"/>
        <w:numPr>
          <w:ilvl w:val="0"/>
          <w:numId w:val="33"/>
        </w:numPr>
        <w:rPr>
          <w:sz w:val="20"/>
          <w:szCs w:val="20"/>
        </w:rPr>
      </w:pPr>
      <w:r w:rsidRPr="00266CBF">
        <w:rPr>
          <w:sz w:val="20"/>
          <w:szCs w:val="20"/>
        </w:rPr>
        <w:t>Elders and Honoraria</w:t>
      </w:r>
    </w:p>
    <w:p w14:paraId="082ED490" w14:textId="77777777" w:rsidR="002E094F" w:rsidRPr="00266CBF" w:rsidRDefault="002E094F" w:rsidP="00E82D86">
      <w:pPr>
        <w:pStyle w:val="ListParagraph"/>
        <w:numPr>
          <w:ilvl w:val="0"/>
          <w:numId w:val="33"/>
        </w:numPr>
        <w:rPr>
          <w:sz w:val="20"/>
          <w:szCs w:val="20"/>
        </w:rPr>
      </w:pPr>
      <w:r w:rsidRPr="00266CBF">
        <w:rPr>
          <w:sz w:val="20"/>
          <w:szCs w:val="20"/>
        </w:rPr>
        <w:t>Materials and Supplies</w:t>
      </w:r>
    </w:p>
    <w:p w14:paraId="079D3C6F" w14:textId="77777777" w:rsidR="002E094F" w:rsidRPr="00266CBF" w:rsidRDefault="002E094F" w:rsidP="00E82D86">
      <w:pPr>
        <w:pStyle w:val="ListParagraph"/>
        <w:numPr>
          <w:ilvl w:val="0"/>
          <w:numId w:val="33"/>
        </w:numPr>
        <w:rPr>
          <w:sz w:val="20"/>
          <w:szCs w:val="20"/>
        </w:rPr>
      </w:pPr>
      <w:r w:rsidRPr="00266CBF">
        <w:rPr>
          <w:sz w:val="20"/>
          <w:szCs w:val="20"/>
        </w:rPr>
        <w:t>Production/Exhibition/Program/Rehearsal Space and Venue Rentals</w:t>
      </w:r>
    </w:p>
    <w:p w14:paraId="36241091" w14:textId="77777777" w:rsidR="002E094F" w:rsidRPr="00266CBF" w:rsidRDefault="002E094F" w:rsidP="00E82D86">
      <w:pPr>
        <w:pStyle w:val="ListParagraph"/>
        <w:numPr>
          <w:ilvl w:val="0"/>
          <w:numId w:val="33"/>
        </w:numPr>
        <w:rPr>
          <w:sz w:val="20"/>
          <w:szCs w:val="20"/>
        </w:rPr>
      </w:pPr>
      <w:r w:rsidRPr="00266CBF">
        <w:rPr>
          <w:sz w:val="20"/>
          <w:szCs w:val="20"/>
        </w:rPr>
        <w:t>Other Project Expenses</w:t>
      </w:r>
    </w:p>
    <w:p w14:paraId="209C64E4" w14:textId="77777777" w:rsidR="002E094F" w:rsidRPr="00266CBF" w:rsidRDefault="002E094F" w:rsidP="002E094F">
      <w:pPr>
        <w:rPr>
          <w:sz w:val="20"/>
          <w:szCs w:val="20"/>
        </w:rPr>
      </w:pPr>
      <w:r w:rsidRPr="00266CBF">
        <w:rPr>
          <w:sz w:val="20"/>
          <w:szCs w:val="20"/>
        </w:rPr>
        <w:t>Total Project Expenses (Auto-added total)</w:t>
      </w:r>
    </w:p>
    <w:p w14:paraId="2AD74CFB" w14:textId="77777777" w:rsidR="002E094F" w:rsidRPr="00266CBF" w:rsidRDefault="002E094F" w:rsidP="002E094F">
      <w:pPr>
        <w:rPr>
          <w:sz w:val="20"/>
          <w:szCs w:val="20"/>
        </w:rPr>
      </w:pPr>
      <w:r w:rsidRPr="00266CBF">
        <w:rPr>
          <w:sz w:val="20"/>
          <w:szCs w:val="20"/>
        </w:rPr>
        <w:t>Total Expenses (Auto-added total)</w:t>
      </w:r>
    </w:p>
    <w:p w14:paraId="20B0FDF8" w14:textId="77777777" w:rsidR="002E094F" w:rsidRPr="00266CBF" w:rsidRDefault="002E094F" w:rsidP="002E094F">
      <w:pPr>
        <w:pStyle w:val="Heading3"/>
        <w:rPr>
          <w:sz w:val="20"/>
          <w:szCs w:val="20"/>
        </w:rPr>
      </w:pPr>
      <w:r w:rsidRPr="00266CBF">
        <w:rPr>
          <w:sz w:val="20"/>
          <w:szCs w:val="20"/>
        </w:rPr>
        <w:t>Revenue</w:t>
      </w:r>
    </w:p>
    <w:p w14:paraId="410BE331" w14:textId="77777777" w:rsidR="002E094F" w:rsidRPr="00266CBF" w:rsidRDefault="002E094F" w:rsidP="002E094F">
      <w:pPr>
        <w:pStyle w:val="NoSpacing"/>
        <w:rPr>
          <w:rStyle w:val="IntenseEmphasis"/>
          <w:sz w:val="20"/>
          <w:szCs w:val="20"/>
        </w:rPr>
      </w:pPr>
      <w:r w:rsidRPr="00266CBF">
        <w:rPr>
          <w:rStyle w:val="IntenseEmphasis"/>
          <w:sz w:val="20"/>
          <w:szCs w:val="20"/>
        </w:rPr>
        <w:t xml:space="preserve">The following categories in the budget (Earned and Contributed Revenues, Private Sector Revenues and Public Sector Revenues) have three input fields each expense line: </w:t>
      </w:r>
    </w:p>
    <w:p w14:paraId="0017AF50"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numeric inputs for Project Forecast amounts</w:t>
      </w:r>
    </w:p>
    <w:p w14:paraId="27AD41BE"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drop down select menus for Status that include:</w:t>
      </w:r>
    </w:p>
    <w:p w14:paraId="3CBFD9E9"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Confirmed</w:t>
      </w:r>
    </w:p>
    <w:p w14:paraId="2717967D"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Pending</w:t>
      </w:r>
    </w:p>
    <w:p w14:paraId="4EF500E4" w14:textId="77777777" w:rsidR="002E094F" w:rsidRPr="00266CBF" w:rsidRDefault="002E094F" w:rsidP="00E82D86">
      <w:pPr>
        <w:pStyle w:val="ListParagraph"/>
        <w:numPr>
          <w:ilvl w:val="0"/>
          <w:numId w:val="27"/>
        </w:numPr>
        <w:rPr>
          <w:rStyle w:val="IntenseEmphasis"/>
          <w:sz w:val="20"/>
          <w:szCs w:val="20"/>
        </w:rPr>
      </w:pPr>
      <w:r w:rsidRPr="00266CBF">
        <w:rPr>
          <w:rStyle w:val="IntenseEmphasis"/>
          <w:sz w:val="20"/>
          <w:szCs w:val="20"/>
        </w:rPr>
        <w:t>text inputs for Notes: Provide details for all relevant revenue and expenses</w:t>
      </w:r>
    </w:p>
    <w:p w14:paraId="28300F9C" w14:textId="77777777" w:rsidR="002E094F" w:rsidRPr="00266CBF" w:rsidRDefault="002E094F" w:rsidP="002E094F">
      <w:pPr>
        <w:pStyle w:val="Heading4"/>
        <w:rPr>
          <w:rStyle w:val="IntenseEmphasis"/>
          <w:i w:val="0"/>
          <w:iCs/>
          <w:color w:val="1F3864"/>
          <w:sz w:val="20"/>
          <w:szCs w:val="20"/>
        </w:rPr>
      </w:pPr>
      <w:r w:rsidRPr="00266CBF">
        <w:rPr>
          <w:rStyle w:val="IntenseEmphasis"/>
          <w:color w:val="1F3864"/>
          <w:sz w:val="20"/>
          <w:szCs w:val="20"/>
        </w:rPr>
        <w:t>In-kind Revenues</w:t>
      </w:r>
    </w:p>
    <w:p w14:paraId="56D392E9"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0DB7DA2D"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6139A88B" w14:textId="77777777" w:rsidR="002E094F" w:rsidRPr="00266CBF" w:rsidRDefault="002E094F" w:rsidP="00E82D86">
      <w:pPr>
        <w:pStyle w:val="ListParagraph"/>
        <w:numPr>
          <w:ilvl w:val="0"/>
          <w:numId w:val="28"/>
        </w:numPr>
        <w:rPr>
          <w:rStyle w:val="IntenseEmphasis"/>
          <w:rFonts w:cstheme="minorHAnsi"/>
          <w:bCs/>
          <w:i w:val="0"/>
          <w:iCs w:val="0"/>
          <w:color w:val="auto"/>
          <w:sz w:val="20"/>
          <w:szCs w:val="20"/>
        </w:rPr>
      </w:pPr>
      <w:r w:rsidRPr="00266CBF">
        <w:rPr>
          <w:sz w:val="20"/>
          <w:szCs w:val="20"/>
        </w:rPr>
        <w:t>In-kind Revenues (Specify)</w:t>
      </w:r>
    </w:p>
    <w:p w14:paraId="7C03BF2C" w14:textId="77777777" w:rsidR="002E094F" w:rsidRPr="00266CBF" w:rsidRDefault="002E094F" w:rsidP="002E094F">
      <w:pPr>
        <w:rPr>
          <w:sz w:val="20"/>
          <w:szCs w:val="20"/>
        </w:rPr>
      </w:pPr>
      <w:r w:rsidRPr="00266CBF">
        <w:rPr>
          <w:sz w:val="20"/>
          <w:szCs w:val="20"/>
        </w:rPr>
        <w:t>Total In-kind Revenues (This amount must equal in-kind expenses) (auto-added total)</w:t>
      </w:r>
    </w:p>
    <w:p w14:paraId="36CA03A8" w14:textId="77777777" w:rsidR="002E094F" w:rsidRPr="00266CBF" w:rsidRDefault="002E094F" w:rsidP="002E094F">
      <w:pPr>
        <w:pStyle w:val="Heading4"/>
        <w:rPr>
          <w:sz w:val="20"/>
          <w:szCs w:val="20"/>
        </w:rPr>
      </w:pPr>
      <w:r w:rsidRPr="00266CBF">
        <w:rPr>
          <w:sz w:val="20"/>
          <w:szCs w:val="20"/>
        </w:rPr>
        <w:lastRenderedPageBreak/>
        <w:t xml:space="preserve">Earned, Contributed and Private Sector Revenues </w:t>
      </w:r>
    </w:p>
    <w:p w14:paraId="7EFB037E" w14:textId="77777777" w:rsidR="002E094F" w:rsidRPr="00266CBF" w:rsidRDefault="002E094F" w:rsidP="00E82D86">
      <w:pPr>
        <w:pStyle w:val="ListParagraph"/>
        <w:numPr>
          <w:ilvl w:val="0"/>
          <w:numId w:val="29"/>
        </w:numPr>
        <w:rPr>
          <w:sz w:val="20"/>
          <w:szCs w:val="20"/>
        </w:rPr>
      </w:pPr>
      <w:r w:rsidRPr="00266CBF">
        <w:rPr>
          <w:sz w:val="20"/>
          <w:szCs w:val="20"/>
        </w:rPr>
        <w:t xml:space="preserve">Applicant cash contribution </w:t>
      </w:r>
    </w:p>
    <w:p w14:paraId="7EC1F334" w14:textId="77777777" w:rsidR="002E094F" w:rsidRPr="00266CBF" w:rsidRDefault="002E094F" w:rsidP="00E82D86">
      <w:pPr>
        <w:pStyle w:val="ListParagraph"/>
        <w:numPr>
          <w:ilvl w:val="0"/>
          <w:numId w:val="29"/>
        </w:numPr>
        <w:rPr>
          <w:sz w:val="20"/>
          <w:szCs w:val="20"/>
        </w:rPr>
      </w:pPr>
      <w:r w:rsidRPr="00266CBF">
        <w:rPr>
          <w:sz w:val="20"/>
          <w:szCs w:val="20"/>
        </w:rPr>
        <w:t>Foundations</w:t>
      </w:r>
    </w:p>
    <w:p w14:paraId="719C0A99" w14:textId="77777777" w:rsidR="002E094F" w:rsidRPr="00266CBF" w:rsidRDefault="002E094F" w:rsidP="00E82D86">
      <w:pPr>
        <w:pStyle w:val="ListParagraph"/>
        <w:numPr>
          <w:ilvl w:val="0"/>
          <w:numId w:val="29"/>
        </w:numPr>
        <w:rPr>
          <w:sz w:val="20"/>
          <w:szCs w:val="20"/>
        </w:rPr>
      </w:pPr>
      <w:r w:rsidRPr="00266CBF">
        <w:rPr>
          <w:sz w:val="20"/>
          <w:szCs w:val="20"/>
        </w:rPr>
        <w:t>Other Private Sector</w:t>
      </w:r>
    </w:p>
    <w:p w14:paraId="0A4F8167" w14:textId="77777777" w:rsidR="002E094F" w:rsidRPr="00266CBF" w:rsidRDefault="002E094F" w:rsidP="002E094F">
      <w:pPr>
        <w:rPr>
          <w:sz w:val="20"/>
          <w:szCs w:val="20"/>
        </w:rPr>
      </w:pPr>
      <w:r w:rsidRPr="00266CBF">
        <w:rPr>
          <w:sz w:val="20"/>
          <w:szCs w:val="20"/>
        </w:rPr>
        <w:t>Total Earned, Contributed and Private Sector Revenues (Auto-added total)</w:t>
      </w:r>
    </w:p>
    <w:p w14:paraId="2723FC99" w14:textId="77777777" w:rsidR="002E094F" w:rsidRPr="00266CBF" w:rsidRDefault="002E094F" w:rsidP="002E094F">
      <w:pPr>
        <w:pStyle w:val="Heading4"/>
        <w:rPr>
          <w:sz w:val="20"/>
          <w:szCs w:val="20"/>
        </w:rPr>
      </w:pPr>
      <w:r w:rsidRPr="00266CBF">
        <w:rPr>
          <w:sz w:val="20"/>
          <w:szCs w:val="20"/>
        </w:rPr>
        <w:t xml:space="preserve">Public Sector Revenues </w:t>
      </w:r>
    </w:p>
    <w:p w14:paraId="2A9E4B8E" w14:textId="77777777" w:rsidR="002E094F" w:rsidRPr="00266CBF" w:rsidRDefault="002E094F" w:rsidP="00E82D86">
      <w:pPr>
        <w:pStyle w:val="ListParagraph"/>
        <w:numPr>
          <w:ilvl w:val="0"/>
          <w:numId w:val="30"/>
        </w:numPr>
        <w:rPr>
          <w:sz w:val="20"/>
          <w:szCs w:val="20"/>
        </w:rPr>
      </w:pPr>
      <w:r w:rsidRPr="00266CBF">
        <w:rPr>
          <w:sz w:val="20"/>
          <w:szCs w:val="20"/>
        </w:rPr>
        <w:t>BC Arts Council: This request</w:t>
      </w:r>
    </w:p>
    <w:p w14:paraId="15C5557D" w14:textId="77777777" w:rsidR="002E094F" w:rsidRPr="00266CBF" w:rsidRDefault="002E094F" w:rsidP="00E82D86">
      <w:pPr>
        <w:pStyle w:val="ListParagraph"/>
        <w:numPr>
          <w:ilvl w:val="0"/>
          <w:numId w:val="30"/>
        </w:numPr>
        <w:rPr>
          <w:sz w:val="20"/>
          <w:szCs w:val="20"/>
        </w:rPr>
      </w:pPr>
      <w:r w:rsidRPr="00266CBF">
        <w:rPr>
          <w:sz w:val="20"/>
          <w:szCs w:val="20"/>
        </w:rPr>
        <w:t>Government of BC: Community Gaming Grants</w:t>
      </w:r>
    </w:p>
    <w:p w14:paraId="4E6D5A27" w14:textId="77777777" w:rsidR="002E094F" w:rsidRPr="00266CBF" w:rsidRDefault="002E094F" w:rsidP="00E82D86">
      <w:pPr>
        <w:pStyle w:val="ListParagraph"/>
        <w:numPr>
          <w:ilvl w:val="0"/>
          <w:numId w:val="30"/>
        </w:numPr>
        <w:rPr>
          <w:sz w:val="20"/>
          <w:szCs w:val="20"/>
        </w:rPr>
      </w:pPr>
      <w:r w:rsidRPr="00266CBF">
        <w:rPr>
          <w:sz w:val="20"/>
          <w:szCs w:val="20"/>
        </w:rPr>
        <w:t xml:space="preserve">Government of BC: Other </w:t>
      </w:r>
    </w:p>
    <w:p w14:paraId="5428576B" w14:textId="77777777" w:rsidR="002E094F" w:rsidRPr="00266CBF" w:rsidRDefault="002E094F" w:rsidP="00E82D86">
      <w:pPr>
        <w:pStyle w:val="ListParagraph"/>
        <w:numPr>
          <w:ilvl w:val="0"/>
          <w:numId w:val="30"/>
        </w:numPr>
        <w:rPr>
          <w:sz w:val="20"/>
          <w:szCs w:val="20"/>
        </w:rPr>
      </w:pPr>
      <w:r w:rsidRPr="00266CBF">
        <w:rPr>
          <w:sz w:val="20"/>
          <w:szCs w:val="20"/>
        </w:rPr>
        <w:t>Canada Council: Project</w:t>
      </w:r>
    </w:p>
    <w:p w14:paraId="2AAE8820" w14:textId="77777777" w:rsidR="002E094F" w:rsidRPr="00266CBF" w:rsidRDefault="002E094F" w:rsidP="00E82D86">
      <w:pPr>
        <w:pStyle w:val="ListParagraph"/>
        <w:numPr>
          <w:ilvl w:val="0"/>
          <w:numId w:val="30"/>
        </w:numPr>
        <w:rPr>
          <w:sz w:val="20"/>
          <w:szCs w:val="20"/>
        </w:rPr>
      </w:pPr>
      <w:r w:rsidRPr="00266CBF">
        <w:rPr>
          <w:sz w:val="20"/>
          <w:szCs w:val="20"/>
        </w:rPr>
        <w:t>Government of Canada: Dept. of Canadian Heritage</w:t>
      </w:r>
    </w:p>
    <w:p w14:paraId="04A90ED1" w14:textId="77777777" w:rsidR="002E094F" w:rsidRPr="00266CBF" w:rsidRDefault="002E094F" w:rsidP="00E82D86">
      <w:pPr>
        <w:pStyle w:val="ListParagraph"/>
        <w:numPr>
          <w:ilvl w:val="0"/>
          <w:numId w:val="30"/>
        </w:numPr>
        <w:rPr>
          <w:sz w:val="20"/>
          <w:szCs w:val="20"/>
        </w:rPr>
      </w:pPr>
      <w:r w:rsidRPr="00266CBF">
        <w:rPr>
          <w:sz w:val="20"/>
          <w:szCs w:val="20"/>
        </w:rPr>
        <w:t>Other Federal</w:t>
      </w:r>
    </w:p>
    <w:p w14:paraId="64AA1D93" w14:textId="77777777" w:rsidR="002E094F" w:rsidRPr="00266CBF" w:rsidRDefault="002E094F" w:rsidP="00E82D86">
      <w:pPr>
        <w:pStyle w:val="ListParagraph"/>
        <w:numPr>
          <w:ilvl w:val="0"/>
          <w:numId w:val="30"/>
        </w:numPr>
        <w:rPr>
          <w:sz w:val="20"/>
          <w:szCs w:val="20"/>
        </w:rPr>
      </w:pPr>
      <w:r w:rsidRPr="00266CBF">
        <w:rPr>
          <w:sz w:val="20"/>
          <w:szCs w:val="20"/>
        </w:rPr>
        <w:t xml:space="preserve">Local Government (incl. Municipal and Regional Governments, Trusts, Band Councils, Regional Districts) </w:t>
      </w:r>
    </w:p>
    <w:p w14:paraId="6D3D6C56" w14:textId="77777777" w:rsidR="002E094F" w:rsidRPr="00266CBF" w:rsidRDefault="002E094F" w:rsidP="00E82D86">
      <w:pPr>
        <w:pStyle w:val="ListParagraph"/>
        <w:numPr>
          <w:ilvl w:val="0"/>
          <w:numId w:val="30"/>
        </w:numPr>
        <w:rPr>
          <w:sz w:val="20"/>
          <w:szCs w:val="20"/>
        </w:rPr>
      </w:pPr>
      <w:r w:rsidRPr="00266CBF">
        <w:rPr>
          <w:sz w:val="20"/>
          <w:szCs w:val="20"/>
        </w:rPr>
        <w:t>Employment Programs</w:t>
      </w:r>
    </w:p>
    <w:p w14:paraId="68721A92" w14:textId="77777777" w:rsidR="002E094F" w:rsidRPr="00266CBF" w:rsidRDefault="002E094F" w:rsidP="00E82D86">
      <w:pPr>
        <w:pStyle w:val="ListParagraph"/>
        <w:numPr>
          <w:ilvl w:val="0"/>
          <w:numId w:val="30"/>
        </w:numPr>
        <w:rPr>
          <w:sz w:val="20"/>
          <w:szCs w:val="20"/>
        </w:rPr>
      </w:pPr>
      <w:r w:rsidRPr="00266CBF">
        <w:rPr>
          <w:sz w:val="20"/>
          <w:szCs w:val="20"/>
        </w:rPr>
        <w:t>Public Post-Secondary Institutions</w:t>
      </w:r>
    </w:p>
    <w:p w14:paraId="7C7252A3" w14:textId="77777777" w:rsidR="002E094F" w:rsidRPr="00266CBF" w:rsidRDefault="002E094F" w:rsidP="00E82D86">
      <w:pPr>
        <w:pStyle w:val="ListParagraph"/>
        <w:numPr>
          <w:ilvl w:val="0"/>
          <w:numId w:val="30"/>
        </w:numPr>
        <w:rPr>
          <w:sz w:val="20"/>
          <w:szCs w:val="20"/>
        </w:rPr>
      </w:pPr>
      <w:r w:rsidRPr="00266CBF">
        <w:rPr>
          <w:sz w:val="20"/>
          <w:szCs w:val="20"/>
        </w:rPr>
        <w:t>Other Public Sector</w:t>
      </w:r>
    </w:p>
    <w:p w14:paraId="48D9443B" w14:textId="77777777" w:rsidR="002E094F" w:rsidRPr="00266CBF" w:rsidRDefault="002E094F" w:rsidP="002E094F">
      <w:pPr>
        <w:rPr>
          <w:sz w:val="20"/>
          <w:szCs w:val="20"/>
        </w:rPr>
      </w:pPr>
      <w:r w:rsidRPr="00266CBF">
        <w:rPr>
          <w:sz w:val="20"/>
          <w:szCs w:val="20"/>
        </w:rPr>
        <w:t>Total Public Sector Revenues (Auto-added total)</w:t>
      </w:r>
    </w:p>
    <w:p w14:paraId="521B5F94" w14:textId="77777777" w:rsidR="002E094F" w:rsidRPr="00266CBF" w:rsidRDefault="002E094F" w:rsidP="002E094F">
      <w:pPr>
        <w:pStyle w:val="Heading4"/>
        <w:rPr>
          <w:sz w:val="20"/>
          <w:szCs w:val="20"/>
        </w:rPr>
      </w:pPr>
      <w:r w:rsidRPr="00266CBF">
        <w:rPr>
          <w:sz w:val="20"/>
          <w:szCs w:val="20"/>
        </w:rPr>
        <w:t xml:space="preserve">Summary </w:t>
      </w:r>
    </w:p>
    <w:p w14:paraId="7F2E89ED" w14:textId="77777777" w:rsidR="002E094F" w:rsidRPr="00266CBF" w:rsidRDefault="002E094F" w:rsidP="00E82D86">
      <w:pPr>
        <w:pStyle w:val="ListParagraph"/>
        <w:numPr>
          <w:ilvl w:val="0"/>
          <w:numId w:val="31"/>
        </w:numPr>
        <w:rPr>
          <w:sz w:val="20"/>
          <w:szCs w:val="20"/>
        </w:rPr>
      </w:pPr>
      <w:r w:rsidRPr="00266CBF">
        <w:rPr>
          <w:sz w:val="20"/>
          <w:szCs w:val="20"/>
        </w:rPr>
        <w:t xml:space="preserve">Total Revenues (Auto-added total) </w:t>
      </w:r>
    </w:p>
    <w:p w14:paraId="376E4F25" w14:textId="77777777" w:rsidR="002E094F" w:rsidRPr="00266CBF" w:rsidRDefault="002E094F" w:rsidP="00E82D86">
      <w:pPr>
        <w:pStyle w:val="ListParagraph"/>
        <w:numPr>
          <w:ilvl w:val="0"/>
          <w:numId w:val="31"/>
        </w:numPr>
        <w:rPr>
          <w:sz w:val="20"/>
          <w:szCs w:val="20"/>
        </w:rPr>
      </w:pPr>
      <w:r w:rsidRPr="00266CBF">
        <w:rPr>
          <w:sz w:val="20"/>
          <w:szCs w:val="20"/>
        </w:rPr>
        <w:t>Total Expenses (Auto-added total)</w:t>
      </w:r>
    </w:p>
    <w:p w14:paraId="1DDF16A2" w14:textId="77777777" w:rsidR="002E094F" w:rsidRPr="00266CBF" w:rsidRDefault="002E094F" w:rsidP="00E82D86">
      <w:pPr>
        <w:pStyle w:val="ListParagraph"/>
        <w:numPr>
          <w:ilvl w:val="0"/>
          <w:numId w:val="31"/>
        </w:numPr>
        <w:rPr>
          <w:sz w:val="20"/>
          <w:szCs w:val="20"/>
        </w:rPr>
      </w:pPr>
      <w:r w:rsidRPr="00266CBF">
        <w:rPr>
          <w:sz w:val="20"/>
          <w:szCs w:val="20"/>
        </w:rPr>
        <w:t>Surplus/(Deficit) - Enter notes if not balanced (Input notes)</w:t>
      </w:r>
    </w:p>
    <w:p w14:paraId="127416AD" w14:textId="77777777" w:rsidR="002E094F" w:rsidRPr="00266CBF" w:rsidRDefault="002E094F" w:rsidP="002E094F">
      <w:pPr>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28"/>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79305716" w:rsidR="00F36FFF" w:rsidRPr="00266CBF" w:rsidRDefault="00F36FFF" w:rsidP="00F36FFF">
      <w:pPr>
        <w:rPr>
          <w:rStyle w:val="IntenseEmphasis"/>
          <w:sz w:val="20"/>
          <w:szCs w:val="20"/>
        </w:rPr>
      </w:pPr>
      <w:bookmarkStart w:id="29" w:name="_Hlk146285080"/>
      <w:r w:rsidRPr="00266CBF">
        <w:rPr>
          <w:rStyle w:val="IntenseEmphasis"/>
          <w:sz w:val="20"/>
          <w:szCs w:val="20"/>
        </w:rPr>
        <w:t xml:space="preserve">An </w:t>
      </w:r>
      <w:r w:rsidR="00AF7EFC" w:rsidRPr="001550CE">
        <w:rPr>
          <w:rStyle w:val="IntenseEmphasis"/>
          <w:sz w:val="20"/>
          <w:szCs w:val="20"/>
        </w:rPr>
        <w:t>asterisk</w:t>
      </w:r>
      <w:r w:rsidR="00AF7EFC" w:rsidRPr="001550CE" w:rsidDel="001550CE">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6FB97946" w14:textId="71826DF6" w:rsidR="002E094F" w:rsidRPr="00266CBF" w:rsidRDefault="0063448E" w:rsidP="002E094F">
      <w:pPr>
        <w:pStyle w:val="Heading4"/>
        <w:rPr>
          <w:sz w:val="20"/>
          <w:szCs w:val="20"/>
        </w:rPr>
      </w:pPr>
      <w:bookmarkStart w:id="30" w:name="_Hlk167881521"/>
      <w:r w:rsidRPr="0063448E">
        <w:rPr>
          <w:bCs/>
          <w:sz w:val="20"/>
          <w:szCs w:val="20"/>
        </w:rPr>
        <w:t>Upload partnership letters from up to two partners or collaborators, if applicable, confirming the nature of their participation.</w:t>
      </w:r>
      <w:r w:rsidRPr="0063448E">
        <w:rPr>
          <w:sz w:val="20"/>
          <w:szCs w:val="20"/>
        </w:rPr>
        <w:t xml:space="preserve"> </w:t>
      </w:r>
      <w:r w:rsidR="002E094F" w:rsidRPr="00266CBF">
        <w:rPr>
          <w:sz w:val="20"/>
          <w:szCs w:val="20"/>
        </w:rPr>
        <w:t xml:space="preserve">(maximum two letters, one page each). Do not include general letters of support. </w:t>
      </w:r>
    </w:p>
    <w:p w14:paraId="396E5F14" w14:textId="77777777" w:rsidR="002E094F" w:rsidRPr="00266CBF" w:rsidRDefault="002E094F" w:rsidP="002E094F">
      <w:pPr>
        <w:pStyle w:val="NoSpacing"/>
        <w:spacing w:after="100" w:afterAutospacing="1"/>
        <w:rPr>
          <w:sz w:val="20"/>
          <w:szCs w:val="20"/>
        </w:rPr>
      </w:pPr>
      <w:r w:rsidRPr="00266CBF">
        <w:rPr>
          <w:sz w:val="20"/>
          <w:szCs w:val="20"/>
        </w:rPr>
        <w:t>(Upload Drag and Drop Box)</w:t>
      </w:r>
    </w:p>
    <w:p w14:paraId="5A42446D" w14:textId="251E97A2" w:rsidR="002E094F" w:rsidRPr="00266CBF" w:rsidRDefault="006640B8" w:rsidP="002E094F">
      <w:pPr>
        <w:pStyle w:val="Heading4"/>
        <w:rPr>
          <w:sz w:val="20"/>
          <w:szCs w:val="20"/>
        </w:rPr>
      </w:pPr>
      <w:r>
        <w:rPr>
          <w:iCs w:val="0"/>
          <w:color w:val="FF0000"/>
          <w:sz w:val="20"/>
          <w:szCs w:val="20"/>
        </w:rPr>
        <w:t xml:space="preserve">* </w:t>
      </w:r>
      <w:r w:rsidR="002E094F" w:rsidRPr="00266CBF">
        <w:rPr>
          <w:sz w:val="20"/>
          <w:szCs w:val="20"/>
        </w:rPr>
        <w:t xml:space="preserve">Mentor Letter: Upload </w:t>
      </w:r>
      <w:r w:rsidR="009141E2" w:rsidRPr="00266CBF">
        <w:rPr>
          <w:sz w:val="20"/>
          <w:szCs w:val="20"/>
        </w:rPr>
        <w:t>up to two</w:t>
      </w:r>
      <w:r w:rsidR="002E094F" w:rsidRPr="00266CBF">
        <w:rPr>
          <w:sz w:val="20"/>
          <w:szCs w:val="20"/>
        </w:rPr>
        <w:t xml:space="preserve"> signed letter</w:t>
      </w:r>
      <w:r w:rsidR="00E82D86" w:rsidRPr="00266CBF">
        <w:rPr>
          <w:sz w:val="20"/>
          <w:szCs w:val="20"/>
        </w:rPr>
        <w:t>s</w:t>
      </w:r>
      <w:r w:rsidR="002E094F" w:rsidRPr="00266CBF">
        <w:rPr>
          <w:sz w:val="20"/>
          <w:szCs w:val="20"/>
        </w:rPr>
        <w:t xml:space="preserve"> from mentor</w:t>
      </w:r>
      <w:r w:rsidR="00E82D86" w:rsidRPr="00266CBF">
        <w:rPr>
          <w:sz w:val="20"/>
          <w:szCs w:val="20"/>
        </w:rPr>
        <w:t>s</w:t>
      </w:r>
      <w:r w:rsidR="002E094F" w:rsidRPr="00266CBF">
        <w:rPr>
          <w:sz w:val="20"/>
          <w:szCs w:val="20"/>
        </w:rPr>
        <w:t xml:space="preserve"> confirming their participation in the project</w:t>
      </w:r>
      <w:r w:rsidR="00E82D86" w:rsidRPr="00266CBF">
        <w:rPr>
          <w:sz w:val="20"/>
          <w:szCs w:val="20"/>
        </w:rPr>
        <w:t>—only one letter per mentor</w:t>
      </w:r>
      <w:r w:rsidR="002E094F" w:rsidRPr="00266CBF">
        <w:rPr>
          <w:sz w:val="20"/>
          <w:szCs w:val="20"/>
        </w:rPr>
        <w:t>. (PDF, two pages maximum</w:t>
      </w:r>
      <w:r w:rsidR="00E82D86" w:rsidRPr="00266CBF">
        <w:rPr>
          <w:sz w:val="20"/>
          <w:szCs w:val="20"/>
        </w:rPr>
        <w:t xml:space="preserve"> per letter</w:t>
      </w:r>
      <w:r w:rsidR="002E094F" w:rsidRPr="00266CBF">
        <w:rPr>
          <w:sz w:val="20"/>
          <w:szCs w:val="20"/>
        </w:rPr>
        <w:t>)</w:t>
      </w:r>
    </w:p>
    <w:p w14:paraId="010B941C" w14:textId="77777777" w:rsidR="00E82D86" w:rsidRPr="00266CBF" w:rsidRDefault="00E82D86" w:rsidP="00E82D86">
      <w:pPr>
        <w:pStyle w:val="NoSpacing"/>
        <w:rPr>
          <w:rFonts w:cs="Calibri"/>
          <w:sz w:val="20"/>
          <w:szCs w:val="20"/>
        </w:rPr>
      </w:pPr>
      <w:r w:rsidRPr="00266CBF">
        <w:rPr>
          <w:rFonts w:cs="Calibri"/>
          <w:sz w:val="20"/>
          <w:szCs w:val="20"/>
        </w:rPr>
        <w:t>The letter must include a:</w:t>
      </w:r>
    </w:p>
    <w:p w14:paraId="343D9A70"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Description of their experience that makes them qualified to provide training, mentorship, and/or knowledge transfer that will respond directly to the Early Arts Practitioner’s stated learning goals.</w:t>
      </w:r>
    </w:p>
    <w:p w14:paraId="3A5A913B"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Confirmation of their capacity to participate in the project.</w:t>
      </w:r>
    </w:p>
    <w:p w14:paraId="3F8261E8"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Commitment to providing a physical and culturally safe work environment, describing their practices and values that support this.</w:t>
      </w:r>
    </w:p>
    <w:p w14:paraId="07F2DECC" w14:textId="77777777" w:rsidR="00E82D86" w:rsidRPr="00266CBF" w:rsidRDefault="00E82D86" w:rsidP="00E82D86">
      <w:pPr>
        <w:pStyle w:val="2nd-LevelList"/>
        <w:numPr>
          <w:ilvl w:val="0"/>
          <w:numId w:val="39"/>
        </w:numPr>
        <w:ind w:left="426"/>
        <w:rPr>
          <w:rFonts w:cs="Calibri"/>
          <w:color w:val="000000" w:themeColor="text1"/>
          <w:sz w:val="20"/>
          <w:szCs w:val="20"/>
        </w:rPr>
      </w:pPr>
      <w:r w:rsidRPr="00266CBF">
        <w:rPr>
          <w:rFonts w:cs="Calibri"/>
          <w:color w:val="000000" w:themeColor="text1"/>
          <w:sz w:val="20"/>
          <w:szCs w:val="20"/>
        </w:rPr>
        <w:lastRenderedPageBreak/>
        <w:t xml:space="preserve">Statement about the potential reciprocal impacts of the project on the mentor and on their community of practice. </w:t>
      </w:r>
    </w:p>
    <w:p w14:paraId="2ED1D3AF" w14:textId="77777777" w:rsidR="00E82D86" w:rsidRPr="00C93DFD" w:rsidRDefault="00E82D86" w:rsidP="00C93DFD">
      <w:pPr>
        <w:pStyle w:val="2nd-LevelList"/>
        <w:numPr>
          <w:ilvl w:val="0"/>
          <w:numId w:val="39"/>
        </w:numPr>
        <w:ind w:left="426"/>
        <w:rPr>
          <w:rFonts w:cs="Calibri"/>
          <w:color w:val="000000" w:themeColor="text1"/>
          <w:sz w:val="20"/>
          <w:szCs w:val="20"/>
        </w:rPr>
      </w:pPr>
      <w:r w:rsidRPr="00C93DFD">
        <w:rPr>
          <w:rFonts w:cs="Calibri"/>
          <w:color w:val="000000" w:themeColor="text1"/>
          <w:sz w:val="20"/>
          <w:szCs w:val="20"/>
        </w:rPr>
        <w:t xml:space="preserve">Confirmation of the schedule and format of the mentorship. </w:t>
      </w:r>
    </w:p>
    <w:p w14:paraId="74FA5CA9" w14:textId="367E856F" w:rsidR="002E094F" w:rsidRPr="00266CBF" w:rsidRDefault="002E094F" w:rsidP="00E82D86">
      <w:pPr>
        <w:pStyle w:val="NoSpacing"/>
        <w:spacing w:after="120"/>
        <w:rPr>
          <w:rFonts w:cstheme="minorHAnsi"/>
          <w:sz w:val="20"/>
          <w:szCs w:val="20"/>
        </w:rPr>
      </w:pPr>
      <w:r w:rsidRPr="00266CBF">
        <w:rPr>
          <w:rFonts w:cstheme="minorHAnsi"/>
          <w:sz w:val="20"/>
          <w:szCs w:val="20"/>
        </w:rPr>
        <w:t>(Upload Drag and Drop Box)</w:t>
      </w:r>
    </w:p>
    <w:bookmarkEnd w:id="29"/>
    <w:bookmarkEnd w:id="30"/>
    <w:p w14:paraId="371FA9E6" w14:textId="1B8E4C2E" w:rsidR="00764845" w:rsidRPr="008A5B60" w:rsidRDefault="00764845" w:rsidP="00893E14">
      <w:pPr>
        <w:pStyle w:val="Heading2"/>
        <w:spacing w:before="240"/>
        <w:rPr>
          <w:sz w:val="24"/>
          <w:szCs w:val="24"/>
        </w:rPr>
      </w:pPr>
      <w:r w:rsidRPr="008A5B60">
        <w:rPr>
          <w:sz w:val="24"/>
          <w:szCs w:val="24"/>
        </w:rPr>
        <w:t>Access Support</w:t>
      </w:r>
    </w:p>
    <w:p w14:paraId="54C5AC81" w14:textId="77777777" w:rsidR="00764845" w:rsidRPr="00266CBF" w:rsidRDefault="00764845" w:rsidP="00764845">
      <w:pPr>
        <w:rPr>
          <w:rStyle w:val="Emphasis"/>
          <w:szCs w:val="20"/>
        </w:rPr>
      </w:pPr>
      <w:r w:rsidRPr="00266CBF">
        <w:rPr>
          <w:rStyle w:val="Emphasis"/>
          <w:szCs w:val="20"/>
        </w:rPr>
        <w:t xml:space="preserve">The </w:t>
      </w:r>
      <w:hyperlink r:id="rId30"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3E77A36F" w14:textId="77777777" w:rsidR="00764845" w:rsidRPr="00266CBF" w:rsidRDefault="00764845" w:rsidP="00764845">
      <w:pPr>
        <w:pStyle w:val="NoSpacing"/>
        <w:rPr>
          <w:rStyle w:val="Emphasis"/>
          <w:szCs w:val="20"/>
        </w:rPr>
      </w:pPr>
      <w:r w:rsidRPr="00266CBF">
        <w:rPr>
          <w:rStyle w:val="Emphasis"/>
          <w:szCs w:val="20"/>
        </w:rPr>
        <w:t>Access Support requests are available to:</w:t>
      </w:r>
    </w:p>
    <w:p w14:paraId="0EC5B99C" w14:textId="77777777" w:rsidR="00764845" w:rsidRPr="00266CBF" w:rsidRDefault="00764845" w:rsidP="00E82D86">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26E58CF" w14:textId="77777777" w:rsidR="00764845" w:rsidRPr="00266CBF" w:rsidRDefault="00764845" w:rsidP="00E82D86">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6E51CD72" w14:textId="77777777" w:rsidR="00764845" w:rsidRPr="00266CBF" w:rsidRDefault="00764845" w:rsidP="00E82D86">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437CDC" w14:textId="587FC50C"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Does your organization have a primary purpose, as specified in your constitution, to support practitioners who are Deaf of have a disability?</w:t>
      </w:r>
    </w:p>
    <w:p w14:paraId="5F19D3DE" w14:textId="77777777" w:rsidR="00764845" w:rsidRPr="00266CBF" w:rsidRDefault="00764845" w:rsidP="00764845">
      <w:pPr>
        <w:pStyle w:val="NoSpacing"/>
        <w:rPr>
          <w:sz w:val="20"/>
          <w:szCs w:val="20"/>
        </w:rPr>
      </w:pPr>
      <w:r w:rsidRPr="00266CBF">
        <w:rPr>
          <w:sz w:val="20"/>
          <w:szCs w:val="20"/>
        </w:rPr>
        <w:t>Please Select</w:t>
      </w:r>
    </w:p>
    <w:p w14:paraId="7CE1E494" w14:textId="77777777" w:rsidR="00764845" w:rsidRPr="00266CBF" w:rsidRDefault="00764845" w:rsidP="00E82D86">
      <w:pPr>
        <w:pStyle w:val="NoSpacing"/>
        <w:numPr>
          <w:ilvl w:val="0"/>
          <w:numId w:val="12"/>
        </w:numPr>
        <w:rPr>
          <w:sz w:val="20"/>
          <w:szCs w:val="20"/>
        </w:rPr>
      </w:pPr>
      <w:r w:rsidRPr="00266CBF">
        <w:rPr>
          <w:sz w:val="20"/>
          <w:szCs w:val="20"/>
        </w:rPr>
        <w:t>Yes</w:t>
      </w:r>
    </w:p>
    <w:p w14:paraId="010B086A" w14:textId="77777777" w:rsidR="00764845" w:rsidRPr="00266CBF" w:rsidRDefault="00764845" w:rsidP="00E82D86">
      <w:pPr>
        <w:pStyle w:val="ListParagraph"/>
        <w:numPr>
          <w:ilvl w:val="0"/>
          <w:numId w:val="12"/>
        </w:numPr>
        <w:rPr>
          <w:sz w:val="20"/>
          <w:szCs w:val="20"/>
        </w:rPr>
      </w:pPr>
      <w:r w:rsidRPr="00266CBF">
        <w:rPr>
          <w:sz w:val="20"/>
          <w:szCs w:val="20"/>
        </w:rPr>
        <w:t>No</w:t>
      </w:r>
    </w:p>
    <w:p w14:paraId="1F4E8DB9" w14:textId="6AF80CB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Will you be applying for Access Support?</w:t>
      </w:r>
    </w:p>
    <w:p w14:paraId="239FA310" w14:textId="77777777" w:rsidR="00764845" w:rsidRPr="00266CBF" w:rsidRDefault="00764845" w:rsidP="00764845">
      <w:pPr>
        <w:pStyle w:val="NoSpacing"/>
        <w:rPr>
          <w:sz w:val="20"/>
          <w:szCs w:val="20"/>
        </w:rPr>
      </w:pPr>
      <w:r w:rsidRPr="00266CBF">
        <w:rPr>
          <w:sz w:val="20"/>
          <w:szCs w:val="20"/>
        </w:rPr>
        <w:t>Please Select</w:t>
      </w:r>
    </w:p>
    <w:p w14:paraId="3E3F6C46" w14:textId="77777777" w:rsidR="00764845" w:rsidRPr="00266CBF" w:rsidRDefault="00764845" w:rsidP="00E82D86">
      <w:pPr>
        <w:pStyle w:val="NoSpacing"/>
        <w:numPr>
          <w:ilvl w:val="0"/>
          <w:numId w:val="13"/>
        </w:numPr>
        <w:rPr>
          <w:sz w:val="20"/>
          <w:szCs w:val="20"/>
        </w:rPr>
      </w:pPr>
      <w:r w:rsidRPr="00266CBF">
        <w:rPr>
          <w:sz w:val="20"/>
          <w:szCs w:val="20"/>
        </w:rPr>
        <w:t>Yes, with my project application (option 1)</w:t>
      </w:r>
    </w:p>
    <w:p w14:paraId="22299841" w14:textId="77777777" w:rsidR="00764845" w:rsidRPr="00266CBF" w:rsidRDefault="00764845" w:rsidP="00E82D86">
      <w:pPr>
        <w:pStyle w:val="NoSpacing"/>
        <w:numPr>
          <w:ilvl w:val="0"/>
          <w:numId w:val="13"/>
        </w:numPr>
        <w:rPr>
          <w:sz w:val="20"/>
          <w:szCs w:val="20"/>
        </w:rPr>
      </w:pPr>
      <w:r w:rsidRPr="00266CBF">
        <w:rPr>
          <w:sz w:val="20"/>
          <w:szCs w:val="20"/>
        </w:rPr>
        <w:t>Yes, after I receive my project funding results (option 2)</w:t>
      </w:r>
    </w:p>
    <w:p w14:paraId="30C2B71A" w14:textId="77777777" w:rsidR="00764845" w:rsidRPr="00266CBF" w:rsidRDefault="00764845" w:rsidP="00E82D86">
      <w:pPr>
        <w:pStyle w:val="ListParagraph"/>
        <w:numPr>
          <w:ilvl w:val="0"/>
          <w:numId w:val="13"/>
        </w:numPr>
        <w:rPr>
          <w:sz w:val="20"/>
          <w:szCs w:val="20"/>
        </w:rPr>
      </w:pPr>
      <w:r w:rsidRPr="00266CBF">
        <w:rPr>
          <w:sz w:val="20"/>
          <w:szCs w:val="20"/>
        </w:rPr>
        <w:t>No</w:t>
      </w:r>
    </w:p>
    <w:p w14:paraId="679DA3DF" w14:textId="77777777" w:rsidR="00100D81" w:rsidRPr="000B214E" w:rsidRDefault="00100D81" w:rsidP="00100D81">
      <w:pPr>
        <w:pStyle w:val="Heading2"/>
        <w:spacing w:before="240"/>
        <w:rPr>
          <w:b w:val="0"/>
          <w:bCs/>
          <w:sz w:val="20"/>
          <w:szCs w:val="20"/>
        </w:rPr>
      </w:pPr>
      <w:bookmarkStart w:id="31" w:name="_Hlk146285947"/>
      <w:r w:rsidRPr="000B214E">
        <w:rPr>
          <w:b w:val="0"/>
          <w:bCs/>
          <w:sz w:val="20"/>
          <w:szCs w:val="20"/>
        </w:rPr>
        <w:t>If yes (option 1), Access Support Application</w:t>
      </w:r>
    </w:p>
    <w:p w14:paraId="38F730D8" w14:textId="77777777" w:rsidR="00764845" w:rsidRPr="00893E14" w:rsidRDefault="00764845" w:rsidP="00893E14">
      <w:pPr>
        <w:pStyle w:val="Heading2"/>
        <w:spacing w:before="240"/>
        <w:rPr>
          <w:sz w:val="24"/>
          <w:szCs w:val="24"/>
        </w:rPr>
      </w:pPr>
      <w:r w:rsidRPr="00893E14">
        <w:rPr>
          <w:sz w:val="24"/>
          <w:szCs w:val="24"/>
        </w:rPr>
        <w:t>Access Support Application</w:t>
      </w:r>
    </w:p>
    <w:p w14:paraId="38C816F8" w14:textId="6D33C944"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Type of Access</w:t>
      </w:r>
    </w:p>
    <w:p w14:paraId="6F25ED8D" w14:textId="77777777" w:rsidR="00764845" w:rsidRPr="00266CBF" w:rsidRDefault="00764845" w:rsidP="00764845">
      <w:pPr>
        <w:pStyle w:val="NoSpacing"/>
        <w:rPr>
          <w:rStyle w:val="Emphasis"/>
          <w:szCs w:val="20"/>
        </w:rPr>
      </w:pPr>
      <w:r w:rsidRPr="00266CBF">
        <w:rPr>
          <w:rStyle w:val="Emphasis"/>
          <w:szCs w:val="20"/>
        </w:rPr>
        <w:t>(check boxes – select any that apply)</w:t>
      </w:r>
    </w:p>
    <w:p w14:paraId="1D1722A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 xml:space="preserve">Sign Language Interpretation </w:t>
      </w:r>
    </w:p>
    <w:p w14:paraId="1B9A026B"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Captioning/CART</w:t>
      </w:r>
    </w:p>
    <w:p w14:paraId="7E5B85DA"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Transcriber/Editor</w:t>
      </w:r>
    </w:p>
    <w:p w14:paraId="182B0B3C"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Visual Describer</w:t>
      </w:r>
    </w:p>
    <w:p w14:paraId="465ACD3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Project Coordinator/Assistant</w:t>
      </w:r>
    </w:p>
    <w:p w14:paraId="247ECD2F"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Support Worker</w:t>
      </w:r>
    </w:p>
    <w:p w14:paraId="2F924BA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Accessibility Software or App Subscriptions</w:t>
      </w:r>
    </w:p>
    <w:p w14:paraId="1A6C4B3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Rental Equipment</w:t>
      </w:r>
    </w:p>
    <w:p w14:paraId="478F1E47"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Travel for Service Providers</w:t>
      </w:r>
    </w:p>
    <w:p w14:paraId="58896FB2" w14:textId="77777777" w:rsidR="00764845" w:rsidRPr="00266CBF" w:rsidRDefault="00764845" w:rsidP="00E82D86">
      <w:pPr>
        <w:pStyle w:val="ListParagraph"/>
        <w:numPr>
          <w:ilvl w:val="0"/>
          <w:numId w:val="14"/>
        </w:numPr>
        <w:rPr>
          <w:sz w:val="20"/>
          <w:szCs w:val="20"/>
          <w:lang w:eastAsia="en-CA"/>
        </w:rPr>
      </w:pPr>
      <w:r w:rsidRPr="00266CBF">
        <w:rPr>
          <w:sz w:val="20"/>
          <w:szCs w:val="20"/>
          <w:lang w:eastAsia="en-CA"/>
        </w:rPr>
        <w:t>Other</w:t>
      </w:r>
    </w:p>
    <w:p w14:paraId="2B8EDAB4" w14:textId="77777777" w:rsidR="00764845" w:rsidRPr="00266CBF" w:rsidRDefault="00764845" w:rsidP="00764845">
      <w:pPr>
        <w:pStyle w:val="Heading5"/>
        <w:rPr>
          <w:sz w:val="20"/>
          <w:szCs w:val="20"/>
        </w:rPr>
      </w:pPr>
      <w:r w:rsidRPr="00266CBF">
        <w:rPr>
          <w:sz w:val="20"/>
          <w:szCs w:val="20"/>
        </w:rPr>
        <w:t xml:space="preserve">If “other” please specify </w:t>
      </w:r>
    </w:p>
    <w:p w14:paraId="2268F978" w14:textId="77777777" w:rsidR="00764845" w:rsidRPr="00266CBF" w:rsidRDefault="00764845" w:rsidP="00764845">
      <w:pPr>
        <w:rPr>
          <w:sz w:val="20"/>
          <w:szCs w:val="20"/>
        </w:rPr>
      </w:pPr>
      <w:r w:rsidRPr="00266CBF">
        <w:rPr>
          <w:sz w:val="20"/>
          <w:szCs w:val="20"/>
        </w:rPr>
        <w:t xml:space="preserve">(100 words maximum) </w:t>
      </w:r>
    </w:p>
    <w:p w14:paraId="30372E69" w14:textId="5314BF1A" w:rsidR="00764845" w:rsidRPr="00266CBF" w:rsidRDefault="006640B8" w:rsidP="00764845">
      <w:pPr>
        <w:pStyle w:val="Heading4"/>
        <w:rPr>
          <w:sz w:val="20"/>
          <w:szCs w:val="20"/>
        </w:rPr>
      </w:pPr>
      <w:r>
        <w:rPr>
          <w:iCs w:val="0"/>
          <w:color w:val="FF0000"/>
          <w:sz w:val="20"/>
          <w:szCs w:val="20"/>
        </w:rPr>
        <w:lastRenderedPageBreak/>
        <w:t xml:space="preserve">* </w:t>
      </w:r>
      <w:r w:rsidR="00764845" w:rsidRPr="00266CBF">
        <w:rPr>
          <w:sz w:val="20"/>
          <w:szCs w:val="20"/>
        </w:rPr>
        <w:t>Access Support Detailed Costs – Table format</w:t>
      </w:r>
    </w:p>
    <w:p w14:paraId="4FFC465D" w14:textId="77777777" w:rsidR="00764845" w:rsidRPr="00266CBF" w:rsidRDefault="00764845" w:rsidP="00764845">
      <w:pPr>
        <w:pStyle w:val="NoSpacing"/>
        <w:rPr>
          <w:rStyle w:val="Emphasis"/>
          <w:szCs w:val="20"/>
        </w:rPr>
      </w:pPr>
      <w:r w:rsidRPr="00266CBF">
        <w:rPr>
          <w:rStyle w:val="Emphasis"/>
          <w:szCs w:val="20"/>
        </w:rPr>
        <w:t xml:space="preserve">Below, </w:t>
      </w:r>
      <w:proofErr w:type="gramStart"/>
      <w:r w:rsidRPr="00266CBF">
        <w:rPr>
          <w:rStyle w:val="Emphasis"/>
          <w:szCs w:val="20"/>
        </w:rPr>
        <w:t>provide</w:t>
      </w:r>
      <w:proofErr w:type="gramEnd"/>
      <w:r w:rsidRPr="00266CBF">
        <w:rPr>
          <w:rStyle w:val="Emphasis"/>
          <w:szCs w:val="20"/>
        </w:rPr>
        <w:t xml:space="preserve"> a breakdown of Access Support costs for barriers encountered, services, supports and/or solutions.</w:t>
      </w:r>
    </w:p>
    <w:p w14:paraId="1C243DEC" w14:textId="77777777" w:rsidR="00764845" w:rsidRPr="00266CBF" w:rsidRDefault="00764845" w:rsidP="00764845">
      <w:pPr>
        <w:rPr>
          <w:rStyle w:val="IntenseEmphasis"/>
          <w:sz w:val="20"/>
          <w:szCs w:val="20"/>
        </w:rPr>
      </w:pPr>
      <w:r w:rsidRPr="00266CBF">
        <w:rPr>
          <w:rStyle w:val="IntenseEmphasis"/>
          <w:sz w:val="20"/>
          <w:szCs w:val="20"/>
        </w:rPr>
        <w:t>Table format: The following categories are required to be completed for each line or entry:</w:t>
      </w:r>
    </w:p>
    <w:p w14:paraId="35683BEF"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7AD01850"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1C41A2C3" w14:textId="77777777" w:rsidR="00764845" w:rsidRPr="00266CBF" w:rsidRDefault="00764845" w:rsidP="00602325">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D0DC352" w14:textId="77777777" w:rsidR="00764845" w:rsidRPr="00266CBF" w:rsidRDefault="00764845" w:rsidP="0026677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340AE846" w14:textId="77777777" w:rsidR="00764845" w:rsidRPr="00266CBF" w:rsidRDefault="00764845" w:rsidP="00764845">
      <w:pPr>
        <w:rPr>
          <w:rStyle w:val="IntenseEmphasis"/>
          <w:sz w:val="20"/>
          <w:szCs w:val="20"/>
        </w:rPr>
      </w:pPr>
      <w:r w:rsidRPr="00266CBF">
        <w:rPr>
          <w:rStyle w:val="IntenseEmphasis"/>
          <w:sz w:val="20"/>
          <w:szCs w:val="20"/>
        </w:rPr>
        <w:t>Button: +</w:t>
      </w:r>
    </w:p>
    <w:p w14:paraId="217D83D9" w14:textId="786FAC3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Total Request (enter total from table above):</w:t>
      </w:r>
    </w:p>
    <w:p w14:paraId="6737DB12" w14:textId="77777777" w:rsidR="00764845" w:rsidRPr="00266CBF" w:rsidRDefault="00764845" w:rsidP="00764845">
      <w:pPr>
        <w:rPr>
          <w:sz w:val="20"/>
          <w:szCs w:val="20"/>
        </w:rPr>
      </w:pPr>
      <w:r w:rsidRPr="00266CBF">
        <w:rPr>
          <w:sz w:val="20"/>
          <w:szCs w:val="20"/>
        </w:rPr>
        <w:t>(Number Field)</w:t>
      </w:r>
    </w:p>
    <w:p w14:paraId="64DC2711" w14:textId="7BEF15F4" w:rsidR="00764845" w:rsidRPr="00266CBF" w:rsidRDefault="006640B8" w:rsidP="00764845">
      <w:pPr>
        <w:pStyle w:val="Heading4"/>
        <w:rPr>
          <w:sz w:val="20"/>
          <w:szCs w:val="20"/>
          <w:shd w:val="clear" w:color="auto" w:fill="FFFFFF"/>
        </w:rPr>
      </w:pPr>
      <w:r>
        <w:rPr>
          <w:iCs w:val="0"/>
          <w:color w:val="FF0000"/>
          <w:sz w:val="20"/>
          <w:szCs w:val="20"/>
        </w:rPr>
        <w:t xml:space="preserve">* </w:t>
      </w:r>
      <w:r w:rsidR="00764845" w:rsidRPr="00266CBF">
        <w:rPr>
          <w:sz w:val="20"/>
          <w:szCs w:val="20"/>
          <w:shd w:val="clear" w:color="auto" w:fill="FFFFFF"/>
        </w:rPr>
        <w:t>Have you or will you apply for the same Access Supports from the Canada Council for the Arts or other funders?</w:t>
      </w:r>
    </w:p>
    <w:p w14:paraId="6CD395BC" w14:textId="77777777" w:rsidR="00764845" w:rsidRPr="00266CBF" w:rsidRDefault="00764845" w:rsidP="00764845">
      <w:pPr>
        <w:pStyle w:val="NoSpacing"/>
        <w:rPr>
          <w:sz w:val="20"/>
          <w:szCs w:val="20"/>
        </w:rPr>
      </w:pPr>
      <w:r w:rsidRPr="00266CBF">
        <w:rPr>
          <w:sz w:val="20"/>
          <w:szCs w:val="20"/>
        </w:rPr>
        <w:t>Please Select</w:t>
      </w:r>
    </w:p>
    <w:p w14:paraId="0C242FFB" w14:textId="77777777" w:rsidR="00764845" w:rsidRPr="00266CBF" w:rsidRDefault="00764845" w:rsidP="00E82D86">
      <w:pPr>
        <w:pStyle w:val="NoSpacing"/>
        <w:numPr>
          <w:ilvl w:val="0"/>
          <w:numId w:val="15"/>
        </w:numPr>
        <w:rPr>
          <w:sz w:val="20"/>
          <w:szCs w:val="20"/>
        </w:rPr>
      </w:pPr>
      <w:r w:rsidRPr="00266CBF">
        <w:rPr>
          <w:sz w:val="20"/>
          <w:szCs w:val="20"/>
        </w:rPr>
        <w:t>Yes</w:t>
      </w:r>
    </w:p>
    <w:p w14:paraId="63516C33" w14:textId="77777777" w:rsidR="00764845" w:rsidRPr="00266CBF" w:rsidRDefault="00764845" w:rsidP="00E82D86">
      <w:pPr>
        <w:pStyle w:val="ListParagraph"/>
        <w:numPr>
          <w:ilvl w:val="0"/>
          <w:numId w:val="15"/>
        </w:numPr>
        <w:rPr>
          <w:sz w:val="20"/>
          <w:szCs w:val="20"/>
        </w:rPr>
      </w:pPr>
      <w:r w:rsidRPr="00266CBF">
        <w:rPr>
          <w:sz w:val="20"/>
          <w:szCs w:val="20"/>
        </w:rPr>
        <w:t>No</w:t>
      </w:r>
    </w:p>
    <w:p w14:paraId="45B0CD53" w14:textId="77777777" w:rsidR="00764845" w:rsidRPr="00266CBF" w:rsidRDefault="00764845" w:rsidP="00557B77">
      <w:pPr>
        <w:pStyle w:val="Heading4"/>
        <w:rPr>
          <w:sz w:val="20"/>
          <w:szCs w:val="20"/>
        </w:rPr>
      </w:pPr>
      <w:r w:rsidRPr="00266CBF">
        <w:rPr>
          <w:sz w:val="20"/>
          <w:szCs w:val="20"/>
          <w:shd w:val="clear" w:color="auto" w:fill="FFFFFF"/>
        </w:rPr>
        <w:t>Access Support Revenues – Table Format</w:t>
      </w:r>
    </w:p>
    <w:p w14:paraId="2AC1B91A" w14:textId="77777777" w:rsidR="00764845" w:rsidRPr="00266CBF" w:rsidRDefault="00764845" w:rsidP="00557B77">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64E6ED04" w14:textId="77777777" w:rsidR="00764845" w:rsidRPr="00266CBF" w:rsidRDefault="00764845" w:rsidP="00557B77">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0A1F92BD"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Source</w:t>
      </w:r>
    </w:p>
    <w:p w14:paraId="784D1FCB"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Description</w:t>
      </w:r>
    </w:p>
    <w:p w14:paraId="41C9A55C" w14:textId="77777777" w:rsidR="00764845" w:rsidRPr="00266CBF" w:rsidRDefault="00764845" w:rsidP="00E82D86">
      <w:pPr>
        <w:pStyle w:val="ListParagraph"/>
        <w:numPr>
          <w:ilvl w:val="0"/>
          <w:numId w:val="16"/>
        </w:numPr>
        <w:rPr>
          <w:rStyle w:val="IntenseEmphasis"/>
          <w:sz w:val="20"/>
          <w:szCs w:val="20"/>
        </w:rPr>
      </w:pPr>
      <w:r w:rsidRPr="00266CBF">
        <w:rPr>
          <w:rStyle w:val="IntenseEmphasis"/>
          <w:sz w:val="20"/>
          <w:szCs w:val="20"/>
        </w:rPr>
        <w:t>Amount</w:t>
      </w:r>
    </w:p>
    <w:p w14:paraId="6FD98293" w14:textId="77777777" w:rsidR="00764845" w:rsidRPr="00266CBF" w:rsidRDefault="00764845" w:rsidP="00266779">
      <w:pPr>
        <w:spacing w:after="0"/>
        <w:rPr>
          <w:rStyle w:val="IntenseEmphasis"/>
          <w:sz w:val="20"/>
          <w:szCs w:val="20"/>
        </w:rPr>
      </w:pPr>
      <w:r w:rsidRPr="00266CBF">
        <w:rPr>
          <w:rStyle w:val="IntenseEmphasis"/>
          <w:sz w:val="20"/>
          <w:szCs w:val="20"/>
        </w:rPr>
        <w:t xml:space="preserve">Use the '+' to add additional lines. </w:t>
      </w:r>
    </w:p>
    <w:p w14:paraId="06733E89" w14:textId="77777777" w:rsidR="00764845" w:rsidRPr="00266CBF" w:rsidRDefault="00764845" w:rsidP="00557B77">
      <w:pPr>
        <w:rPr>
          <w:rStyle w:val="IntenseEmphasis"/>
          <w:sz w:val="20"/>
          <w:szCs w:val="20"/>
        </w:rPr>
      </w:pPr>
      <w:r w:rsidRPr="00266CBF">
        <w:rPr>
          <w:rStyle w:val="IntenseEmphasis"/>
          <w:sz w:val="20"/>
          <w:szCs w:val="20"/>
        </w:rPr>
        <w:t>Button: +</w:t>
      </w:r>
    </w:p>
    <w:p w14:paraId="0E32CE70" w14:textId="77777777" w:rsidR="00764845" w:rsidRPr="00266CBF" w:rsidRDefault="00764845" w:rsidP="00557B77">
      <w:pPr>
        <w:pStyle w:val="Heading4"/>
        <w:rPr>
          <w:sz w:val="20"/>
          <w:szCs w:val="20"/>
        </w:rPr>
      </w:pPr>
      <w:r w:rsidRPr="00266CBF">
        <w:rPr>
          <w:sz w:val="20"/>
          <w:szCs w:val="20"/>
        </w:rPr>
        <w:t>Anything else we should know?</w:t>
      </w:r>
    </w:p>
    <w:p w14:paraId="4E2648CC" w14:textId="77777777" w:rsidR="00764845" w:rsidRPr="00266CBF" w:rsidRDefault="00764845" w:rsidP="00557B77">
      <w:pPr>
        <w:rPr>
          <w:sz w:val="20"/>
          <w:szCs w:val="20"/>
        </w:rPr>
      </w:pPr>
      <w:r w:rsidRPr="00266CBF">
        <w:rPr>
          <w:sz w:val="20"/>
          <w:szCs w:val="20"/>
        </w:rPr>
        <w:t>(150 words maximum)</w:t>
      </w:r>
    </w:p>
    <w:p w14:paraId="1B85BE83" w14:textId="77777777" w:rsidR="00B5658A" w:rsidRPr="00835896" w:rsidRDefault="00B5658A" w:rsidP="00B5658A">
      <w:pPr>
        <w:pStyle w:val="Heading2"/>
        <w:spacing w:before="240"/>
        <w:rPr>
          <w:sz w:val="24"/>
          <w:szCs w:val="24"/>
        </w:rPr>
      </w:pPr>
      <w:r w:rsidRPr="00835896">
        <w:rPr>
          <w:sz w:val="24"/>
          <w:szCs w:val="24"/>
        </w:rPr>
        <w:t>Feedback</w:t>
      </w:r>
    </w:p>
    <w:p w14:paraId="74EA74D7" w14:textId="77777777" w:rsidR="00B5658A" w:rsidRDefault="00B5658A" w:rsidP="00B5658A">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6191405C" w14:textId="77777777" w:rsidR="00B5658A" w:rsidRPr="00266CBF" w:rsidRDefault="00B5658A" w:rsidP="00B5658A">
      <w:pPr>
        <w:rPr>
          <w:sz w:val="20"/>
          <w:szCs w:val="20"/>
        </w:rPr>
      </w:pPr>
      <w:r>
        <w:rPr>
          <w:sz w:val="20"/>
          <w:szCs w:val="20"/>
        </w:rPr>
        <w:t>Your responses will not be seen by assessors and will not be used I the assessment of your application.</w:t>
      </w:r>
    </w:p>
    <w:p w14:paraId="1C5EE4C3" w14:textId="77777777" w:rsidR="00B5658A" w:rsidRPr="00266CBF" w:rsidRDefault="00B5658A" w:rsidP="00B5658A">
      <w:pPr>
        <w:pStyle w:val="Heading4"/>
        <w:rPr>
          <w:sz w:val="20"/>
          <w:szCs w:val="20"/>
        </w:rPr>
      </w:pPr>
      <w:r w:rsidRPr="00266CBF">
        <w:rPr>
          <w:sz w:val="20"/>
          <w:szCs w:val="20"/>
        </w:rPr>
        <w:t>How did you learn about the intake for this program?</w:t>
      </w:r>
    </w:p>
    <w:p w14:paraId="7F7AD06C" w14:textId="77777777" w:rsidR="00B5658A" w:rsidRPr="00266CBF" w:rsidRDefault="00B5658A" w:rsidP="00B5658A">
      <w:pPr>
        <w:pStyle w:val="NoSpacing"/>
        <w:rPr>
          <w:sz w:val="20"/>
          <w:szCs w:val="20"/>
        </w:rPr>
      </w:pPr>
      <w:r w:rsidRPr="00266CBF">
        <w:rPr>
          <w:sz w:val="20"/>
          <w:szCs w:val="20"/>
        </w:rPr>
        <w:t>Please Select:</w:t>
      </w:r>
    </w:p>
    <w:p w14:paraId="259AB94B" w14:textId="77777777" w:rsidR="00B5658A" w:rsidRPr="00266CBF" w:rsidRDefault="00B5658A" w:rsidP="00B5658A">
      <w:pPr>
        <w:pStyle w:val="ListParagraph"/>
        <w:numPr>
          <w:ilvl w:val="0"/>
          <w:numId w:val="4"/>
        </w:numPr>
        <w:ind w:left="720"/>
        <w:rPr>
          <w:sz w:val="20"/>
          <w:szCs w:val="20"/>
        </w:rPr>
      </w:pPr>
      <w:r w:rsidRPr="00266CBF">
        <w:rPr>
          <w:sz w:val="20"/>
          <w:szCs w:val="20"/>
        </w:rPr>
        <w:t>BC Arts Council Website</w:t>
      </w:r>
    </w:p>
    <w:p w14:paraId="3BC3480A" w14:textId="77777777" w:rsidR="00B5658A" w:rsidRPr="00266CBF" w:rsidRDefault="00B5658A" w:rsidP="00B5658A">
      <w:pPr>
        <w:pStyle w:val="ListParagraph"/>
        <w:numPr>
          <w:ilvl w:val="0"/>
          <w:numId w:val="4"/>
        </w:numPr>
        <w:ind w:left="720"/>
        <w:rPr>
          <w:sz w:val="20"/>
          <w:szCs w:val="20"/>
        </w:rPr>
      </w:pPr>
      <w:r w:rsidRPr="00266CBF">
        <w:rPr>
          <w:sz w:val="20"/>
          <w:szCs w:val="20"/>
        </w:rPr>
        <w:lastRenderedPageBreak/>
        <w:t>BC Arts Council Social Media</w:t>
      </w:r>
    </w:p>
    <w:p w14:paraId="4DAF80A6" w14:textId="77777777" w:rsidR="00B5658A" w:rsidRPr="00266CBF" w:rsidRDefault="00B5658A" w:rsidP="00B5658A">
      <w:pPr>
        <w:pStyle w:val="ListParagraph"/>
        <w:numPr>
          <w:ilvl w:val="0"/>
          <w:numId w:val="4"/>
        </w:numPr>
        <w:ind w:left="720"/>
        <w:rPr>
          <w:sz w:val="20"/>
          <w:szCs w:val="20"/>
        </w:rPr>
      </w:pPr>
      <w:r w:rsidRPr="00266CBF">
        <w:rPr>
          <w:sz w:val="20"/>
          <w:szCs w:val="20"/>
        </w:rPr>
        <w:t>Direct email from BC Arts Council</w:t>
      </w:r>
    </w:p>
    <w:p w14:paraId="60E7320D" w14:textId="77777777" w:rsidR="00B5658A" w:rsidRPr="00266CBF" w:rsidRDefault="00B5658A" w:rsidP="00B5658A">
      <w:pPr>
        <w:pStyle w:val="ListParagraph"/>
        <w:numPr>
          <w:ilvl w:val="0"/>
          <w:numId w:val="4"/>
        </w:numPr>
        <w:ind w:left="720"/>
        <w:rPr>
          <w:sz w:val="20"/>
          <w:szCs w:val="20"/>
        </w:rPr>
      </w:pPr>
      <w:r w:rsidRPr="00266CBF">
        <w:rPr>
          <w:sz w:val="20"/>
          <w:szCs w:val="20"/>
        </w:rPr>
        <w:t>Workshop or Presentation featuring BC Arts Council Staff</w:t>
      </w:r>
    </w:p>
    <w:p w14:paraId="2077FD15" w14:textId="40731976" w:rsidR="00B5658A" w:rsidRPr="00266CBF" w:rsidRDefault="00B5658A" w:rsidP="00B5658A">
      <w:pPr>
        <w:pStyle w:val="ListParagraph"/>
        <w:numPr>
          <w:ilvl w:val="0"/>
          <w:numId w:val="4"/>
        </w:numPr>
        <w:ind w:left="720"/>
        <w:rPr>
          <w:sz w:val="20"/>
          <w:szCs w:val="20"/>
        </w:rPr>
      </w:pPr>
      <w:r w:rsidRPr="00266CBF">
        <w:rPr>
          <w:sz w:val="20"/>
          <w:szCs w:val="20"/>
        </w:rPr>
        <w:t xml:space="preserve">BC Arts Council Program </w:t>
      </w:r>
      <w:r>
        <w:rPr>
          <w:sz w:val="20"/>
          <w:szCs w:val="20"/>
        </w:rPr>
        <w:t>Advisor</w:t>
      </w:r>
    </w:p>
    <w:p w14:paraId="3634D8BC" w14:textId="77777777" w:rsidR="00B5658A" w:rsidRPr="00266CBF" w:rsidRDefault="00B5658A" w:rsidP="00B5658A">
      <w:pPr>
        <w:pStyle w:val="ListParagraph"/>
        <w:numPr>
          <w:ilvl w:val="0"/>
          <w:numId w:val="4"/>
        </w:numPr>
        <w:ind w:left="720"/>
        <w:rPr>
          <w:sz w:val="20"/>
          <w:szCs w:val="20"/>
        </w:rPr>
      </w:pPr>
      <w:r w:rsidRPr="00266CBF">
        <w:rPr>
          <w:sz w:val="20"/>
          <w:szCs w:val="20"/>
        </w:rPr>
        <w:t>Another agency, including newsletter or social media</w:t>
      </w:r>
    </w:p>
    <w:p w14:paraId="246B706D" w14:textId="77777777" w:rsidR="00B5658A" w:rsidRPr="00266CBF" w:rsidRDefault="00B5658A" w:rsidP="00B5658A">
      <w:pPr>
        <w:pStyle w:val="ListParagraph"/>
        <w:numPr>
          <w:ilvl w:val="0"/>
          <w:numId w:val="4"/>
        </w:numPr>
        <w:ind w:left="720"/>
        <w:rPr>
          <w:sz w:val="20"/>
          <w:szCs w:val="20"/>
        </w:rPr>
      </w:pPr>
      <w:r w:rsidRPr="00266CBF">
        <w:rPr>
          <w:sz w:val="20"/>
          <w:szCs w:val="20"/>
        </w:rPr>
        <w:t>Word of mouth, including past applicants</w:t>
      </w:r>
    </w:p>
    <w:p w14:paraId="48C4CE0E" w14:textId="77777777" w:rsidR="00B5658A" w:rsidRPr="00266CBF" w:rsidRDefault="00B5658A" w:rsidP="00B5658A">
      <w:pPr>
        <w:pStyle w:val="ListParagraph"/>
        <w:numPr>
          <w:ilvl w:val="0"/>
          <w:numId w:val="4"/>
        </w:numPr>
        <w:ind w:left="720"/>
        <w:rPr>
          <w:sz w:val="20"/>
          <w:szCs w:val="20"/>
        </w:rPr>
      </w:pPr>
      <w:r w:rsidRPr="00266CBF">
        <w:rPr>
          <w:sz w:val="20"/>
          <w:szCs w:val="20"/>
        </w:rPr>
        <w:t>Traditional media including newspapers or radio</w:t>
      </w:r>
    </w:p>
    <w:p w14:paraId="4121BB5D" w14:textId="77777777" w:rsidR="00B5658A" w:rsidRPr="00266CBF" w:rsidRDefault="00B5658A" w:rsidP="00B5658A">
      <w:pPr>
        <w:pStyle w:val="Heading4"/>
        <w:rPr>
          <w:sz w:val="20"/>
          <w:szCs w:val="20"/>
        </w:rPr>
      </w:pPr>
      <w:bookmarkStart w:id="32" w:name="_Hlk93594176"/>
      <w:r w:rsidRPr="00266CBF">
        <w:rPr>
          <w:sz w:val="20"/>
          <w:szCs w:val="20"/>
        </w:rPr>
        <w:t>If applicable, the agency (see question above):</w:t>
      </w:r>
    </w:p>
    <w:bookmarkEnd w:id="32"/>
    <w:p w14:paraId="461DB52D" w14:textId="77777777" w:rsidR="00B5658A" w:rsidRPr="00266CBF" w:rsidRDefault="00B5658A" w:rsidP="00B5658A">
      <w:pPr>
        <w:rPr>
          <w:sz w:val="20"/>
          <w:szCs w:val="20"/>
        </w:rPr>
      </w:pPr>
      <w:r w:rsidRPr="00266CBF">
        <w:rPr>
          <w:sz w:val="20"/>
          <w:szCs w:val="20"/>
        </w:rPr>
        <w:t>(text box)</w:t>
      </w:r>
    </w:p>
    <w:p w14:paraId="7CBC69BE" w14:textId="77777777" w:rsidR="00B5658A" w:rsidRPr="00266CBF" w:rsidRDefault="00B5658A" w:rsidP="00B5658A">
      <w:pPr>
        <w:pStyle w:val="Heading4"/>
        <w:rPr>
          <w:sz w:val="20"/>
          <w:szCs w:val="20"/>
        </w:rPr>
      </w:pPr>
      <w:r w:rsidRPr="00266CBF">
        <w:rPr>
          <w:sz w:val="20"/>
          <w:szCs w:val="20"/>
        </w:rPr>
        <w:t>In the future, how would you like to be informed about our programs?</w:t>
      </w:r>
    </w:p>
    <w:p w14:paraId="63319B87" w14:textId="77777777" w:rsidR="00B5658A" w:rsidRPr="00266CBF" w:rsidRDefault="00B5658A" w:rsidP="00B5658A">
      <w:pPr>
        <w:pStyle w:val="NoSpacing"/>
        <w:rPr>
          <w:sz w:val="20"/>
          <w:szCs w:val="20"/>
        </w:rPr>
      </w:pPr>
      <w:r w:rsidRPr="00266CBF">
        <w:rPr>
          <w:sz w:val="20"/>
          <w:szCs w:val="20"/>
        </w:rPr>
        <w:t>Please Select:</w:t>
      </w:r>
    </w:p>
    <w:p w14:paraId="01286D7A" w14:textId="77777777" w:rsidR="00B5658A" w:rsidRPr="00266CBF" w:rsidRDefault="00B5658A" w:rsidP="00B5658A">
      <w:pPr>
        <w:pStyle w:val="ListParagraph"/>
        <w:numPr>
          <w:ilvl w:val="0"/>
          <w:numId w:val="5"/>
        </w:numPr>
        <w:rPr>
          <w:sz w:val="20"/>
          <w:szCs w:val="20"/>
        </w:rPr>
      </w:pPr>
      <w:r w:rsidRPr="00266CBF">
        <w:rPr>
          <w:sz w:val="20"/>
          <w:szCs w:val="20"/>
        </w:rPr>
        <w:t>Direct Email, featuring a summary of upcoming arts council programs</w:t>
      </w:r>
    </w:p>
    <w:p w14:paraId="06FC9639" w14:textId="77777777" w:rsidR="00B5658A" w:rsidRPr="00266CBF" w:rsidRDefault="00B5658A" w:rsidP="00B5658A">
      <w:pPr>
        <w:pStyle w:val="ListParagraph"/>
        <w:numPr>
          <w:ilvl w:val="0"/>
          <w:numId w:val="5"/>
        </w:numPr>
        <w:rPr>
          <w:sz w:val="20"/>
          <w:szCs w:val="20"/>
        </w:rPr>
      </w:pPr>
      <w:r w:rsidRPr="00266CBF">
        <w:rPr>
          <w:sz w:val="20"/>
          <w:szCs w:val="20"/>
        </w:rPr>
        <w:t>BC Arts Council social media</w:t>
      </w:r>
    </w:p>
    <w:p w14:paraId="231BC554" w14:textId="77777777" w:rsidR="00B5658A" w:rsidRPr="00266CBF" w:rsidRDefault="00B5658A" w:rsidP="00B5658A">
      <w:pPr>
        <w:pStyle w:val="ListParagraph"/>
        <w:numPr>
          <w:ilvl w:val="0"/>
          <w:numId w:val="5"/>
        </w:numPr>
        <w:rPr>
          <w:sz w:val="20"/>
          <w:szCs w:val="20"/>
        </w:rPr>
      </w:pPr>
      <w:r w:rsidRPr="00266CBF">
        <w:rPr>
          <w:sz w:val="20"/>
          <w:szCs w:val="20"/>
        </w:rPr>
        <w:t>BC Arts Council website</w:t>
      </w:r>
    </w:p>
    <w:p w14:paraId="7B6DE477" w14:textId="77777777" w:rsidR="00B5658A" w:rsidRPr="00266CBF" w:rsidRDefault="00B5658A" w:rsidP="00B5658A">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41E2B396" w14:textId="77777777" w:rsidR="00B5658A" w:rsidRPr="00266CBF" w:rsidRDefault="00B5658A" w:rsidP="00B5658A">
      <w:pPr>
        <w:pStyle w:val="Heading4"/>
        <w:rPr>
          <w:sz w:val="20"/>
          <w:szCs w:val="20"/>
        </w:rPr>
      </w:pPr>
      <w:r w:rsidRPr="00266CBF">
        <w:rPr>
          <w:sz w:val="20"/>
          <w:szCs w:val="20"/>
        </w:rPr>
        <w:t>Is this your first application to BCAC?</w:t>
      </w:r>
    </w:p>
    <w:p w14:paraId="31105796" w14:textId="77777777" w:rsidR="00B5658A" w:rsidRPr="00266CBF" w:rsidRDefault="00B5658A" w:rsidP="00B5658A">
      <w:pPr>
        <w:pStyle w:val="NoSpacing"/>
        <w:rPr>
          <w:sz w:val="20"/>
          <w:szCs w:val="20"/>
        </w:rPr>
      </w:pPr>
      <w:r w:rsidRPr="00266CBF">
        <w:rPr>
          <w:sz w:val="20"/>
          <w:szCs w:val="20"/>
        </w:rPr>
        <w:t>Please Select</w:t>
      </w:r>
    </w:p>
    <w:p w14:paraId="5AFCE404"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32C45515"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No</w:t>
      </w:r>
    </w:p>
    <w:p w14:paraId="3100C220" w14:textId="77777777" w:rsidR="00B5658A" w:rsidRPr="00266CBF" w:rsidRDefault="00B5658A" w:rsidP="00B5658A">
      <w:pPr>
        <w:pStyle w:val="Heading4"/>
        <w:rPr>
          <w:sz w:val="20"/>
          <w:szCs w:val="20"/>
        </w:rPr>
      </w:pPr>
      <w:r w:rsidRPr="00266CBF">
        <w:rPr>
          <w:sz w:val="20"/>
          <w:szCs w:val="20"/>
        </w:rPr>
        <w:t>Have you ever received BCAC funding?</w:t>
      </w:r>
    </w:p>
    <w:p w14:paraId="052401A5" w14:textId="77777777" w:rsidR="00B5658A" w:rsidRPr="00266CBF" w:rsidRDefault="00B5658A" w:rsidP="00B5658A">
      <w:pPr>
        <w:pStyle w:val="NoSpacing"/>
        <w:rPr>
          <w:sz w:val="20"/>
          <w:szCs w:val="20"/>
        </w:rPr>
      </w:pPr>
      <w:bookmarkStart w:id="33" w:name="_Hlk164425366"/>
      <w:r w:rsidRPr="00266CBF">
        <w:rPr>
          <w:sz w:val="20"/>
          <w:szCs w:val="20"/>
        </w:rPr>
        <w:t>Please Select</w:t>
      </w:r>
    </w:p>
    <w:p w14:paraId="515FDD60"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65BC7BD2"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No</w:t>
      </w:r>
    </w:p>
    <w:bookmarkEnd w:id="33"/>
    <w:p w14:paraId="0AE7203A" w14:textId="77777777" w:rsidR="00B5658A" w:rsidRPr="00266CBF" w:rsidRDefault="00B5658A" w:rsidP="00B5658A">
      <w:pPr>
        <w:pStyle w:val="Heading4"/>
        <w:rPr>
          <w:sz w:val="20"/>
          <w:szCs w:val="20"/>
        </w:rPr>
      </w:pPr>
      <w:r w:rsidRPr="00266CBF">
        <w:rPr>
          <w:sz w:val="20"/>
          <w:szCs w:val="20"/>
        </w:rPr>
        <w:t>How long did this application take you to complete (hours)?</w:t>
      </w:r>
    </w:p>
    <w:p w14:paraId="5FCC0AFD" w14:textId="77777777" w:rsidR="00B5658A" w:rsidRPr="00266CBF" w:rsidRDefault="00B5658A" w:rsidP="00B5658A">
      <w:pPr>
        <w:rPr>
          <w:sz w:val="20"/>
          <w:szCs w:val="20"/>
        </w:rPr>
      </w:pPr>
      <w:r w:rsidRPr="00266CBF">
        <w:rPr>
          <w:sz w:val="20"/>
          <w:szCs w:val="20"/>
        </w:rPr>
        <w:t>(number field)</w:t>
      </w:r>
    </w:p>
    <w:p w14:paraId="48BC2F39" w14:textId="60D3556A" w:rsidR="00B5658A" w:rsidRPr="00B5658A" w:rsidRDefault="00B5658A" w:rsidP="00B5658A">
      <w:pPr>
        <w:pStyle w:val="Heading4"/>
        <w:rPr>
          <w:sz w:val="20"/>
          <w:szCs w:val="20"/>
        </w:rPr>
      </w:pPr>
      <w:r w:rsidRPr="00B5658A">
        <w:rPr>
          <w:sz w:val="20"/>
          <w:szCs w:val="20"/>
        </w:rPr>
        <w:t>Did you refer to the Scoring Guide?</w:t>
      </w:r>
    </w:p>
    <w:p w14:paraId="766C6E7A" w14:textId="2EF612F2" w:rsidR="00B5658A" w:rsidRPr="00266CBF" w:rsidRDefault="00B5658A" w:rsidP="00B5658A">
      <w:pPr>
        <w:pStyle w:val="NoSpacing"/>
        <w:rPr>
          <w:sz w:val="20"/>
          <w:szCs w:val="20"/>
        </w:rPr>
      </w:pPr>
      <w:r w:rsidRPr="00266CBF">
        <w:rPr>
          <w:sz w:val="20"/>
          <w:szCs w:val="20"/>
        </w:rPr>
        <w:t>Please Select</w:t>
      </w:r>
    </w:p>
    <w:p w14:paraId="38D7372E" w14:textId="3C80234C"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336CB91A" w14:textId="437B10CD" w:rsidR="00B5658A" w:rsidRDefault="00B5658A" w:rsidP="00B5658A">
      <w:pPr>
        <w:pStyle w:val="ListParagraph"/>
        <w:numPr>
          <w:ilvl w:val="0"/>
          <w:numId w:val="2"/>
        </w:numPr>
        <w:spacing w:line="256" w:lineRule="auto"/>
        <w:rPr>
          <w:sz w:val="20"/>
          <w:szCs w:val="20"/>
        </w:rPr>
      </w:pPr>
      <w:r w:rsidRPr="00266CBF">
        <w:rPr>
          <w:sz w:val="20"/>
          <w:szCs w:val="20"/>
        </w:rPr>
        <w:t>No</w:t>
      </w:r>
    </w:p>
    <w:p w14:paraId="064BBBBA" w14:textId="46C26A16" w:rsidR="00D73753" w:rsidRPr="00266CBF" w:rsidRDefault="00D73753" w:rsidP="00B5658A">
      <w:pPr>
        <w:pStyle w:val="ListParagraph"/>
        <w:numPr>
          <w:ilvl w:val="0"/>
          <w:numId w:val="2"/>
        </w:numPr>
        <w:spacing w:line="256" w:lineRule="auto"/>
        <w:rPr>
          <w:sz w:val="20"/>
          <w:szCs w:val="20"/>
        </w:rPr>
      </w:pPr>
      <w:r>
        <w:rPr>
          <w:sz w:val="20"/>
          <w:szCs w:val="20"/>
        </w:rPr>
        <w:t>I don’t know</w:t>
      </w:r>
    </w:p>
    <w:p w14:paraId="283DA9D2" w14:textId="77777777" w:rsidR="00D73753" w:rsidRPr="00D73753" w:rsidRDefault="00D73753" w:rsidP="00D73753">
      <w:pPr>
        <w:spacing w:after="0" w:line="240" w:lineRule="auto"/>
        <w:rPr>
          <w:b/>
          <w:bCs/>
          <w:sz w:val="20"/>
          <w:szCs w:val="20"/>
        </w:rPr>
      </w:pPr>
      <w:r w:rsidRPr="00D73753">
        <w:rPr>
          <w:b/>
          <w:bCs/>
          <w:sz w:val="20"/>
          <w:szCs w:val="20"/>
        </w:rPr>
        <w:t>If yes, did you find it helpful?</w:t>
      </w:r>
    </w:p>
    <w:p w14:paraId="0B3A1733" w14:textId="77777777" w:rsidR="00D73753" w:rsidRPr="00D73753" w:rsidRDefault="00D73753" w:rsidP="00D73753">
      <w:pPr>
        <w:pStyle w:val="ListParagraph"/>
        <w:numPr>
          <w:ilvl w:val="0"/>
          <w:numId w:val="2"/>
        </w:numPr>
        <w:spacing w:line="256" w:lineRule="auto"/>
        <w:rPr>
          <w:sz w:val="20"/>
          <w:szCs w:val="20"/>
          <w:shd w:val="clear" w:color="auto" w:fill="FFFFFF"/>
        </w:rPr>
      </w:pPr>
      <w:bookmarkStart w:id="34" w:name="_Hlk197687417"/>
      <w:r w:rsidRPr="00D73753">
        <w:rPr>
          <w:sz w:val="20"/>
          <w:szCs w:val="20"/>
        </w:rPr>
        <w:t>Yes</w:t>
      </w:r>
    </w:p>
    <w:p w14:paraId="6EA4750F" w14:textId="77777777"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7B1EEB1A" w14:textId="77777777"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No</w:t>
      </w:r>
    </w:p>
    <w:p w14:paraId="5E59AEE4" w14:textId="64ADD05A"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I don't know</w:t>
      </w:r>
    </w:p>
    <w:bookmarkEnd w:id="34"/>
    <w:p w14:paraId="7644E367" w14:textId="114DFA65" w:rsidR="00D73753" w:rsidRPr="00D73753" w:rsidRDefault="00D73753" w:rsidP="00D73753">
      <w:pPr>
        <w:spacing w:after="0" w:line="240" w:lineRule="auto"/>
        <w:rPr>
          <w:b/>
          <w:bCs/>
          <w:sz w:val="20"/>
          <w:szCs w:val="20"/>
        </w:rPr>
      </w:pPr>
      <w:r w:rsidRPr="00D73753">
        <w:rPr>
          <w:b/>
          <w:bCs/>
          <w:sz w:val="20"/>
          <w:szCs w:val="20"/>
        </w:rPr>
        <w:t xml:space="preserve">How can we improve </w:t>
      </w:r>
      <w:proofErr w:type="gramStart"/>
      <w:r w:rsidRPr="00D73753">
        <w:rPr>
          <w:b/>
          <w:bCs/>
          <w:sz w:val="20"/>
          <w:szCs w:val="20"/>
        </w:rPr>
        <w:t>it?:</w:t>
      </w:r>
      <w:proofErr w:type="gramEnd"/>
    </w:p>
    <w:p w14:paraId="4BD4E74B" w14:textId="77777777" w:rsidR="00D73753" w:rsidRPr="00D73753" w:rsidRDefault="00D73753" w:rsidP="00D73753">
      <w:pPr>
        <w:pStyle w:val="ListParagraph"/>
        <w:numPr>
          <w:ilvl w:val="0"/>
          <w:numId w:val="2"/>
        </w:numPr>
        <w:spacing w:after="0" w:line="240" w:lineRule="auto"/>
        <w:rPr>
          <w:sz w:val="20"/>
          <w:szCs w:val="20"/>
        </w:rPr>
      </w:pPr>
      <w:r w:rsidRPr="00D73753">
        <w:rPr>
          <w:sz w:val="20"/>
          <w:szCs w:val="20"/>
        </w:rPr>
        <w:t>(100 words maximum)</w:t>
      </w:r>
    </w:p>
    <w:p w14:paraId="3FB02236" w14:textId="7ED01874" w:rsidR="00B5658A" w:rsidRPr="00B5658A" w:rsidRDefault="00B5658A" w:rsidP="00B5658A">
      <w:pPr>
        <w:pStyle w:val="Heading4"/>
        <w:rPr>
          <w:sz w:val="20"/>
          <w:szCs w:val="20"/>
        </w:rPr>
      </w:pPr>
      <w:r w:rsidRPr="00B5658A">
        <w:rPr>
          <w:sz w:val="20"/>
          <w:szCs w:val="20"/>
        </w:rPr>
        <w:t xml:space="preserve">Would you like to offer any additional feedback on the application process? </w:t>
      </w:r>
    </w:p>
    <w:p w14:paraId="631D5977" w14:textId="0FB6D727" w:rsidR="00B5658A" w:rsidRDefault="00B5658A" w:rsidP="00B5658A">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lastRenderedPageBreak/>
        <w:t xml:space="preserve">Declaration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2ED56610" w14:textId="77777777" w:rsidR="00F36FFF" w:rsidRPr="00266CBF" w:rsidRDefault="00F36FFF" w:rsidP="00557B77">
      <w:pPr>
        <w:rPr>
          <w:sz w:val="20"/>
          <w:szCs w:val="20"/>
          <w:lang w:val="en-US"/>
        </w:rPr>
      </w:pPr>
      <w:r w:rsidRPr="00266CBF">
        <w:rPr>
          <w:sz w:val="20"/>
          <w:szCs w:val="20"/>
        </w:rPr>
        <w:t xml:space="preserve">In submitting this application, I declare that, to the best of my knowledge and belief: </w:t>
      </w:r>
    </w:p>
    <w:p w14:paraId="4BB94FC0"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meets </w:t>
      </w:r>
      <w:proofErr w:type="gramStart"/>
      <w:r w:rsidRPr="00266CBF">
        <w:rPr>
          <w:sz w:val="20"/>
          <w:szCs w:val="20"/>
        </w:rPr>
        <w:t>all of</w:t>
      </w:r>
      <w:proofErr w:type="gramEnd"/>
      <w:r w:rsidRPr="00266CBF">
        <w:rPr>
          <w:sz w:val="20"/>
          <w:szCs w:val="20"/>
        </w:rPr>
        <w:t xml:space="preserve"> the eligibility criteria for this </w:t>
      </w:r>
      <w:proofErr w:type="gramStart"/>
      <w:r w:rsidRPr="00266CBF">
        <w:rPr>
          <w:sz w:val="20"/>
          <w:szCs w:val="20"/>
        </w:rPr>
        <w:t>program;</w:t>
      </w:r>
      <w:proofErr w:type="gramEnd"/>
      <w:r w:rsidRPr="00266CBF">
        <w:rPr>
          <w:sz w:val="20"/>
          <w:szCs w:val="20"/>
        </w:rPr>
        <w:t xml:space="preserve"> </w:t>
      </w:r>
    </w:p>
    <w:p w14:paraId="1F354DB9" w14:textId="77777777" w:rsidR="00F36FFF" w:rsidRPr="00266CBF" w:rsidRDefault="00F36FFF" w:rsidP="00E82D86">
      <w:pPr>
        <w:pStyle w:val="ListParagraph"/>
        <w:numPr>
          <w:ilvl w:val="0"/>
          <w:numId w:val="17"/>
        </w:numPr>
        <w:rPr>
          <w:sz w:val="20"/>
          <w:szCs w:val="20"/>
        </w:rPr>
      </w:pPr>
      <w:r w:rsidRPr="00266CBF">
        <w:rPr>
          <w:sz w:val="20"/>
          <w:szCs w:val="20"/>
        </w:rPr>
        <w:t xml:space="preserve">the information provided in this application is complete and true in every </w:t>
      </w:r>
      <w:proofErr w:type="gramStart"/>
      <w:r w:rsidRPr="00266CBF">
        <w:rPr>
          <w:sz w:val="20"/>
          <w:szCs w:val="20"/>
        </w:rPr>
        <w:t>respect;</w:t>
      </w:r>
      <w:proofErr w:type="gramEnd"/>
      <w:r w:rsidRPr="00266CBF">
        <w:rPr>
          <w:sz w:val="20"/>
          <w:szCs w:val="20"/>
        </w:rPr>
        <w:t xml:space="preserve"> </w:t>
      </w:r>
    </w:p>
    <w:p w14:paraId="5AF364EF"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abides by all applicable </w:t>
      </w:r>
      <w:proofErr w:type="gramStart"/>
      <w:r w:rsidRPr="00266CBF">
        <w:rPr>
          <w:sz w:val="20"/>
          <w:szCs w:val="20"/>
        </w:rPr>
        <w:t>laws;</w:t>
      </w:r>
      <w:proofErr w:type="gramEnd"/>
      <w:r w:rsidRPr="00266CBF">
        <w:rPr>
          <w:sz w:val="20"/>
          <w:szCs w:val="20"/>
        </w:rPr>
        <w:t xml:space="preserve"> </w:t>
      </w:r>
    </w:p>
    <w:p w14:paraId="4673FD8A"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this</w:t>
      </w:r>
      <w:proofErr w:type="gramEnd"/>
      <w:r w:rsidRPr="00266CBF">
        <w:rPr>
          <w:sz w:val="20"/>
          <w:szCs w:val="20"/>
        </w:rPr>
        <w:t xml:space="preserve"> application has been approved by the board of directors or other governing body for the applicant </w:t>
      </w:r>
      <w:proofErr w:type="gramStart"/>
      <w:r w:rsidRPr="00266CBF">
        <w:rPr>
          <w:sz w:val="20"/>
          <w:szCs w:val="20"/>
        </w:rPr>
        <w:t>organization;</w:t>
      </w:r>
      <w:proofErr w:type="gramEnd"/>
      <w:r w:rsidRPr="00266CBF">
        <w:rPr>
          <w:sz w:val="20"/>
          <w:szCs w:val="20"/>
        </w:rPr>
        <w:t xml:space="preserve"> </w:t>
      </w:r>
    </w:p>
    <w:p w14:paraId="6AD2735E"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the</w:t>
      </w:r>
      <w:proofErr w:type="gramEnd"/>
      <w:r w:rsidRPr="00266CBF">
        <w:rPr>
          <w:sz w:val="20"/>
          <w:szCs w:val="20"/>
        </w:rPr>
        <w:t xml:space="preserve"> applicant organization is committed to providing safe and respectful working conditions and to fostering a workplace free from discrimination, harassment, and sexual misconduct; and </w:t>
      </w:r>
    </w:p>
    <w:p w14:paraId="26A0CDFE" w14:textId="77777777" w:rsidR="00F36FFF" w:rsidRPr="00266CBF" w:rsidRDefault="00F36FFF" w:rsidP="00E82D86">
      <w:pPr>
        <w:pStyle w:val="ListParagraph"/>
        <w:numPr>
          <w:ilvl w:val="0"/>
          <w:numId w:val="17"/>
        </w:numPr>
        <w:rPr>
          <w:sz w:val="20"/>
          <w:szCs w:val="20"/>
        </w:rPr>
      </w:pPr>
      <w:r w:rsidRPr="00266CBF">
        <w:rPr>
          <w:sz w:val="20"/>
          <w:szCs w:val="20"/>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Pr="00266CBF" w:rsidRDefault="00F36FFF" w:rsidP="00557B77">
      <w:pPr>
        <w:pStyle w:val="Heading4"/>
        <w:rPr>
          <w:sz w:val="20"/>
          <w:szCs w:val="20"/>
        </w:rPr>
      </w:pPr>
      <w:r w:rsidRPr="00266CBF">
        <w:rPr>
          <w:sz w:val="20"/>
          <w:szCs w:val="20"/>
        </w:rPr>
        <w:t xml:space="preserve">Personal Information </w:t>
      </w:r>
    </w:p>
    <w:p w14:paraId="0756BEB2" w14:textId="77777777" w:rsidR="00F36FFF" w:rsidRPr="00266CBF" w:rsidRDefault="00F36FFF" w:rsidP="00557B77">
      <w:pPr>
        <w:rPr>
          <w:sz w:val="20"/>
          <w:szCs w:val="20"/>
          <w:lang w:val="en-US"/>
        </w:rPr>
      </w:pPr>
      <w:r w:rsidRPr="00266CBF">
        <w:rPr>
          <w:sz w:val="20"/>
          <w:szCs w:val="20"/>
        </w:rP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Pr="00266CBF" w:rsidRDefault="00F36FFF" w:rsidP="00557B77">
      <w:pPr>
        <w:rPr>
          <w:sz w:val="20"/>
          <w:szCs w:val="20"/>
        </w:rPr>
      </w:pPr>
      <w:r w:rsidRPr="00266CBF">
        <w:rPr>
          <w:sz w:val="20"/>
          <w:szCs w:val="20"/>
        </w:rPr>
        <w:t xml:space="preserve">Personal information collected through the application process may be disclosed to external peer assessors </w:t>
      </w:r>
      <w:proofErr w:type="gramStart"/>
      <w:r w:rsidRPr="00266CBF">
        <w:rPr>
          <w:sz w:val="20"/>
          <w:szCs w:val="20"/>
        </w:rPr>
        <w:t>in order to</w:t>
      </w:r>
      <w:proofErr w:type="gramEnd"/>
      <w:r w:rsidRPr="00266CBF">
        <w:rPr>
          <w:sz w:val="20"/>
          <w:szCs w:val="20"/>
        </w:rPr>
        <w:t xml:space="preserve"> adjudicate this application. </w:t>
      </w:r>
    </w:p>
    <w:p w14:paraId="62C47BED" w14:textId="77777777" w:rsidR="00F36FFF" w:rsidRPr="00266CBF" w:rsidRDefault="00F36FFF" w:rsidP="00557B77">
      <w:pPr>
        <w:rPr>
          <w:sz w:val="20"/>
          <w:szCs w:val="20"/>
        </w:rPr>
      </w:pPr>
      <w:r w:rsidRPr="00266CBF">
        <w:rPr>
          <w:sz w:val="20"/>
          <w:szCs w:val="20"/>
        </w:rPr>
        <w:t xml:space="preserve">In addition, the applicant organization’s name, location, funded activity and award amount may be made publicly available, including worldwide by way of the Internet, should funding be awarded. </w:t>
      </w:r>
    </w:p>
    <w:p w14:paraId="26D33091" w14:textId="77777777" w:rsidR="00F36FFF" w:rsidRPr="00266CBF" w:rsidRDefault="00F36FFF" w:rsidP="00557B77">
      <w:pPr>
        <w:rPr>
          <w:sz w:val="20"/>
          <w:szCs w:val="20"/>
        </w:rPr>
      </w:pPr>
      <w:r w:rsidRPr="00266CBF">
        <w:rPr>
          <w:sz w:val="20"/>
          <w:szCs w:val="20"/>
        </w:rPr>
        <w:t xml:space="preserve">If you have questions about the collection, use or disclosure of personal information, please contact: </w:t>
      </w:r>
    </w:p>
    <w:p w14:paraId="0EFAF768" w14:textId="77777777" w:rsidR="00F36FFF" w:rsidRPr="00266CBF" w:rsidRDefault="00F36FFF" w:rsidP="00557B77">
      <w:pPr>
        <w:pStyle w:val="NoSpacing"/>
        <w:rPr>
          <w:sz w:val="20"/>
          <w:szCs w:val="20"/>
        </w:rPr>
      </w:pPr>
      <w:r w:rsidRPr="00266CBF">
        <w:rPr>
          <w:sz w:val="20"/>
          <w:szCs w:val="20"/>
        </w:rPr>
        <w:t xml:space="preserve">Senior Director, BC Arts Council Programs </w:t>
      </w:r>
    </w:p>
    <w:p w14:paraId="4CF20442" w14:textId="77777777" w:rsidR="00F36FFF" w:rsidRPr="00266CBF" w:rsidRDefault="00F36FFF" w:rsidP="00557B77">
      <w:pPr>
        <w:rPr>
          <w:sz w:val="20"/>
          <w:szCs w:val="20"/>
        </w:rPr>
      </w:pPr>
      <w:r w:rsidRPr="00266CBF">
        <w:rPr>
          <w:sz w:val="20"/>
          <w:szCs w:val="20"/>
        </w:rPr>
        <w:t xml:space="preserve">800 Johnson Street, Victoria, BC, V8W 9W3 Phone: (250) 356-1718 </w:t>
      </w:r>
    </w:p>
    <w:p w14:paraId="7B9A29A5" w14:textId="57A75364"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31"/>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1609206">
    <w:abstractNumId w:val="35"/>
  </w:num>
  <w:num w:numId="2" w16cid:durableId="2077586545">
    <w:abstractNumId w:val="26"/>
  </w:num>
  <w:num w:numId="3" w16cid:durableId="1640960294">
    <w:abstractNumId w:val="4"/>
  </w:num>
  <w:num w:numId="4" w16cid:durableId="1690251072">
    <w:abstractNumId w:val="14"/>
  </w:num>
  <w:num w:numId="5" w16cid:durableId="1470588173">
    <w:abstractNumId w:val="24"/>
  </w:num>
  <w:num w:numId="6" w16cid:durableId="1254049830">
    <w:abstractNumId w:val="11"/>
  </w:num>
  <w:num w:numId="7" w16cid:durableId="1201360602">
    <w:abstractNumId w:val="7"/>
  </w:num>
  <w:num w:numId="8" w16cid:durableId="677931368">
    <w:abstractNumId w:val="0"/>
  </w:num>
  <w:num w:numId="9" w16cid:durableId="1939481449">
    <w:abstractNumId w:val="33"/>
  </w:num>
  <w:num w:numId="10" w16cid:durableId="1599674188">
    <w:abstractNumId w:val="29"/>
  </w:num>
  <w:num w:numId="11" w16cid:durableId="1201168361">
    <w:abstractNumId w:val="5"/>
  </w:num>
  <w:num w:numId="12" w16cid:durableId="1196964871">
    <w:abstractNumId w:val="17"/>
  </w:num>
  <w:num w:numId="13" w16cid:durableId="445004722">
    <w:abstractNumId w:val="15"/>
  </w:num>
  <w:num w:numId="14" w16cid:durableId="1272056529">
    <w:abstractNumId w:val="18"/>
  </w:num>
  <w:num w:numId="15" w16cid:durableId="665858536">
    <w:abstractNumId w:val="6"/>
  </w:num>
  <w:num w:numId="16" w16cid:durableId="1583683450">
    <w:abstractNumId w:val="31"/>
  </w:num>
  <w:num w:numId="17" w16cid:durableId="491873932">
    <w:abstractNumId w:val="27"/>
  </w:num>
  <w:num w:numId="18" w16cid:durableId="1374421998">
    <w:abstractNumId w:val="20"/>
  </w:num>
  <w:num w:numId="19" w16cid:durableId="1875536707">
    <w:abstractNumId w:val="22"/>
  </w:num>
  <w:num w:numId="20" w16cid:durableId="481964915">
    <w:abstractNumId w:val="36"/>
  </w:num>
  <w:num w:numId="21" w16cid:durableId="491872946">
    <w:abstractNumId w:val="2"/>
  </w:num>
  <w:num w:numId="22" w16cid:durableId="35081724">
    <w:abstractNumId w:val="37"/>
  </w:num>
  <w:num w:numId="23" w16cid:durableId="672953320">
    <w:abstractNumId w:val="8"/>
  </w:num>
  <w:num w:numId="24" w16cid:durableId="1355305991">
    <w:abstractNumId w:val="34"/>
  </w:num>
  <w:num w:numId="25" w16cid:durableId="15039785">
    <w:abstractNumId w:val="32"/>
  </w:num>
  <w:num w:numId="26" w16cid:durableId="924189981">
    <w:abstractNumId w:val="28"/>
  </w:num>
  <w:num w:numId="27" w16cid:durableId="1008562171">
    <w:abstractNumId w:val="19"/>
  </w:num>
  <w:num w:numId="28" w16cid:durableId="1245800861">
    <w:abstractNumId w:val="30"/>
  </w:num>
  <w:num w:numId="29" w16cid:durableId="165171180">
    <w:abstractNumId w:val="23"/>
  </w:num>
  <w:num w:numId="30" w16cid:durableId="714623325">
    <w:abstractNumId w:val="21"/>
  </w:num>
  <w:num w:numId="31" w16cid:durableId="252469591">
    <w:abstractNumId w:val="3"/>
  </w:num>
  <w:num w:numId="32" w16cid:durableId="136342468">
    <w:abstractNumId w:val="1"/>
  </w:num>
  <w:num w:numId="33" w16cid:durableId="1346857254">
    <w:abstractNumId w:val="16"/>
  </w:num>
  <w:num w:numId="34" w16cid:durableId="310837514">
    <w:abstractNumId w:val="12"/>
  </w:num>
  <w:num w:numId="35" w16cid:durableId="1969309918">
    <w:abstractNumId w:val="25"/>
  </w:num>
  <w:num w:numId="36" w16cid:durableId="1286539964">
    <w:abstractNumId w:val="10"/>
  </w:num>
  <w:num w:numId="37" w16cid:durableId="1642151817">
    <w:abstractNumId w:val="13"/>
  </w:num>
  <w:num w:numId="38" w16cid:durableId="1506436593">
    <w:abstractNumId w:val="38"/>
  </w:num>
  <w:num w:numId="39" w16cid:durableId="16071573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60CE"/>
    <w:rsid w:val="00047A86"/>
    <w:rsid w:val="00077664"/>
    <w:rsid w:val="00087933"/>
    <w:rsid w:val="000A69AE"/>
    <w:rsid w:val="00100D81"/>
    <w:rsid w:val="00106C2C"/>
    <w:rsid w:val="0013058C"/>
    <w:rsid w:val="001471D9"/>
    <w:rsid w:val="001550CE"/>
    <w:rsid w:val="00160716"/>
    <w:rsid w:val="00165414"/>
    <w:rsid w:val="00175FF0"/>
    <w:rsid w:val="00214FD4"/>
    <w:rsid w:val="002254C4"/>
    <w:rsid w:val="002622D4"/>
    <w:rsid w:val="00266779"/>
    <w:rsid w:val="00266CBF"/>
    <w:rsid w:val="0029444A"/>
    <w:rsid w:val="00295183"/>
    <w:rsid w:val="002E094F"/>
    <w:rsid w:val="002E1822"/>
    <w:rsid w:val="0030709F"/>
    <w:rsid w:val="0031782D"/>
    <w:rsid w:val="00334E87"/>
    <w:rsid w:val="00341E55"/>
    <w:rsid w:val="003622B7"/>
    <w:rsid w:val="003A21EB"/>
    <w:rsid w:val="003B6185"/>
    <w:rsid w:val="0041301C"/>
    <w:rsid w:val="0043720E"/>
    <w:rsid w:val="00487CD7"/>
    <w:rsid w:val="00496338"/>
    <w:rsid w:val="004F2DBB"/>
    <w:rsid w:val="004F6D85"/>
    <w:rsid w:val="00557B77"/>
    <w:rsid w:val="005725D3"/>
    <w:rsid w:val="00584B18"/>
    <w:rsid w:val="005B7CE8"/>
    <w:rsid w:val="005C14A1"/>
    <w:rsid w:val="005C165A"/>
    <w:rsid w:val="005D5688"/>
    <w:rsid w:val="005F048C"/>
    <w:rsid w:val="00602325"/>
    <w:rsid w:val="0063448E"/>
    <w:rsid w:val="0064348B"/>
    <w:rsid w:val="00650F07"/>
    <w:rsid w:val="006640B8"/>
    <w:rsid w:val="006777D6"/>
    <w:rsid w:val="006922B4"/>
    <w:rsid w:val="006A08FE"/>
    <w:rsid w:val="007166A2"/>
    <w:rsid w:val="0076051F"/>
    <w:rsid w:val="007631B8"/>
    <w:rsid w:val="00764845"/>
    <w:rsid w:val="00795E7E"/>
    <w:rsid w:val="007A1825"/>
    <w:rsid w:val="007D02F4"/>
    <w:rsid w:val="00810A56"/>
    <w:rsid w:val="008219A6"/>
    <w:rsid w:val="00835896"/>
    <w:rsid w:val="008631CA"/>
    <w:rsid w:val="00893E14"/>
    <w:rsid w:val="008A5B60"/>
    <w:rsid w:val="008D0432"/>
    <w:rsid w:val="008F7025"/>
    <w:rsid w:val="009141E2"/>
    <w:rsid w:val="00963F21"/>
    <w:rsid w:val="00977DFF"/>
    <w:rsid w:val="009C1E94"/>
    <w:rsid w:val="009D7C3E"/>
    <w:rsid w:val="009E3809"/>
    <w:rsid w:val="00A27B1C"/>
    <w:rsid w:val="00A5239A"/>
    <w:rsid w:val="00A57B80"/>
    <w:rsid w:val="00A678C3"/>
    <w:rsid w:val="00AC79B8"/>
    <w:rsid w:val="00AE70B9"/>
    <w:rsid w:val="00AF7EFC"/>
    <w:rsid w:val="00B14A89"/>
    <w:rsid w:val="00B5440E"/>
    <w:rsid w:val="00B5658A"/>
    <w:rsid w:val="00BE57FA"/>
    <w:rsid w:val="00C0491D"/>
    <w:rsid w:val="00C04CB7"/>
    <w:rsid w:val="00C4662D"/>
    <w:rsid w:val="00C93DFD"/>
    <w:rsid w:val="00C9531B"/>
    <w:rsid w:val="00CB318F"/>
    <w:rsid w:val="00CB6294"/>
    <w:rsid w:val="00CF3FD8"/>
    <w:rsid w:val="00D337E4"/>
    <w:rsid w:val="00D71552"/>
    <w:rsid w:val="00D73753"/>
    <w:rsid w:val="00DB2968"/>
    <w:rsid w:val="00DE6A5E"/>
    <w:rsid w:val="00E065D0"/>
    <w:rsid w:val="00E16CBC"/>
    <w:rsid w:val="00E27ADA"/>
    <w:rsid w:val="00E82D86"/>
    <w:rsid w:val="00E851A2"/>
    <w:rsid w:val="00EF28FE"/>
    <w:rsid w:val="00F00A3E"/>
    <w:rsid w:val="00F157E3"/>
    <w:rsid w:val="00F24B19"/>
    <w:rsid w:val="00F36FFF"/>
    <w:rsid w:val="00F429ED"/>
    <w:rsid w:val="00F829DC"/>
    <w:rsid w:val="00F82C14"/>
    <w:rsid w:val="00FC11AB"/>
    <w:rsid w:val="00FC3C92"/>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1550CE"/>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app/uploads/sites/508/2025/05/ECD-Organizations-Scoring-Guidelines.pdf" TargetMode="External"/><Relationship Id="rId26" Type="http://schemas.openxmlformats.org/officeDocument/2006/relationships/hyperlink" Target="https://www.imaa.ca/" TargetMode="External"/><Relationship Id="rId3" Type="http://schemas.openxmlformats.org/officeDocument/2006/relationships/styles" Target="styles.xml"/><Relationship Id="rId21" Type="http://schemas.openxmlformats.org/officeDocument/2006/relationships/hyperlink" Target="https://www.bcartscouncil.ca/app/uploads/sites/508/2025/05/ECD-Organizations-Scoring-Guidelines.pdf"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program/early-career-development-organizations/" TargetMode="External"/><Relationship Id="rId25" Type="http://schemas.openxmlformats.org/officeDocument/2006/relationships/hyperlink" Target="https://cadawest.org/" TargetMode="External"/><Relationship Id="rId2" Type="http://schemas.openxmlformats.org/officeDocument/2006/relationships/numbering" Target="numbering.xml"/><Relationship Id="rId16" Type="http://schemas.openxmlformats.org/officeDocument/2006/relationships/hyperlink" Target="https://www.bcartscouncil.ca/app/uploads/sites/508/2025/05/ECD-Organizations-Scoring-Guidelines.pdf" TargetMode="External"/><Relationship Id="rId20" Type="http://schemas.openxmlformats.org/officeDocument/2006/relationships/hyperlink" Target="https://www.bcartscouncil.ca/app/uploads/sites/508/2025/05/ECD-Organizations-Scoring-Guidelines.pdf" TargetMode="External"/><Relationship Id="rId29" Type="http://schemas.openxmlformats.org/officeDocument/2006/relationships/hyperlink" Target="https://fpcc.ca/resource/working-with-elde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cfmusicians.afm.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app/uploads/sites/508/2025/05/FY2025-26-ECD-Basic-Training-Program-Guidelines.pdf" TargetMode="External"/><Relationship Id="rId23" Type="http://schemas.openxmlformats.org/officeDocument/2006/relationships/hyperlink" Target="https://www.caea.com/" TargetMode="External"/><Relationship Id="rId28" Type="http://schemas.openxmlformats.org/officeDocument/2006/relationships/hyperlink" Target="https://ubcpactra.ca/" TargetMode="External"/><Relationship Id="rId10" Type="http://schemas.openxmlformats.org/officeDocument/2006/relationships/hyperlink" Target="mailto:Michelle.Benjamin@gov.bc.ca" TargetMode="External"/><Relationship Id="rId19" Type="http://schemas.openxmlformats.org/officeDocument/2006/relationships/hyperlink" Target="https://www.bcartscouncil.ca/program/application-assist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5/05/FY2025-26-ECD-Basic-Training-Program-Guidelines.pdf" TargetMode="External"/><Relationship Id="rId22" Type="http://schemas.openxmlformats.org/officeDocument/2006/relationships/hyperlink" Target="https://www.carfac.ca/" TargetMode="External"/><Relationship Id="rId27" Type="http://schemas.openxmlformats.org/officeDocument/2006/relationships/hyperlink" Target="https://iatse.net/"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van Wittenberghe, Marina TACS:EX</cp:lastModifiedBy>
  <cp:revision>4</cp:revision>
  <dcterms:created xsi:type="dcterms:W3CDTF">2025-05-16T17:35:00Z</dcterms:created>
  <dcterms:modified xsi:type="dcterms:W3CDTF">2025-06-24T16:05:00Z</dcterms:modified>
</cp:coreProperties>
</file>